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67" w:rsidRPr="009D1A4B" w:rsidRDefault="00A62367" w:rsidP="00B153F9">
      <w:pPr>
        <w:pStyle w:val="Lesson"/>
      </w:pPr>
      <w:r w:rsidRPr="009D1A4B">
        <w:t>Lesson 5</w:t>
      </w:r>
    </w:p>
    <w:p w:rsidR="00A62367" w:rsidRPr="009D1A4B" w:rsidRDefault="00A62367" w:rsidP="00B153F9">
      <w:pPr>
        <w:pStyle w:val="LessonTitle"/>
      </w:pPr>
      <w:r w:rsidRPr="009D1A4B">
        <w:t>Active Directory Administration</w:t>
      </w:r>
    </w:p>
    <w:p w:rsidR="00A62367" w:rsidRPr="009D1A4B" w:rsidRDefault="00A62367" w:rsidP="00675471">
      <w:pPr>
        <w:pStyle w:val="EOLHead2"/>
      </w:pPr>
      <w:r w:rsidRPr="009D1A4B">
        <w:t>Knowledge Assessment</w:t>
      </w:r>
    </w:p>
    <w:p w:rsidR="00A62367" w:rsidRPr="009D1A4B" w:rsidRDefault="00A62367" w:rsidP="000F5B9F">
      <w:pPr>
        <w:pStyle w:val="EOLHead3"/>
        <w:ind w:left="0"/>
      </w:pPr>
      <w:r w:rsidRPr="009D1A4B">
        <w:t>Fill in the Blank</w:t>
      </w:r>
    </w:p>
    <w:p w:rsidR="00A62367" w:rsidRPr="009D1A4B" w:rsidRDefault="00A62367" w:rsidP="000F5B9F">
      <w:pPr>
        <w:pStyle w:val="EOCNL"/>
        <w:ind w:left="480"/>
      </w:pPr>
      <w:r w:rsidRPr="009D1A4B">
        <w:t>1.</w:t>
      </w:r>
      <w:r w:rsidRPr="009D1A4B">
        <w:tab/>
      </w:r>
      <w:proofErr w:type="gramStart"/>
      <w:r w:rsidRPr="009D1A4B">
        <w:t>A</w:t>
      </w:r>
      <w:r w:rsidR="00FF3387" w:rsidRPr="009D1A4B">
        <w:t>(</w:t>
      </w:r>
      <w:proofErr w:type="gramEnd"/>
      <w:r w:rsidR="00FF3387" w:rsidRPr="009D1A4B">
        <w:t>n)</w:t>
      </w:r>
      <w:r w:rsidRPr="009D1A4B">
        <w:t xml:space="preserve"> _</w:t>
      </w:r>
      <w:r w:rsidRPr="009D1A4B">
        <w:rPr>
          <w:color w:val="FF0000"/>
        </w:rPr>
        <w:t>global group</w:t>
      </w:r>
      <w:r w:rsidRPr="009D1A4B">
        <w:t>_ can only contain members from within the same domain.</w:t>
      </w:r>
      <w:r w:rsidR="00997F79">
        <w:t xml:space="preserve"> P105</w:t>
      </w:r>
    </w:p>
    <w:p w:rsidR="00A62367" w:rsidRPr="009D1A4B" w:rsidRDefault="00A62367" w:rsidP="000F5B9F">
      <w:pPr>
        <w:pStyle w:val="EOCNL"/>
        <w:ind w:left="480"/>
      </w:pPr>
      <w:r w:rsidRPr="009D1A4B">
        <w:t>2.</w:t>
      </w:r>
      <w:r w:rsidRPr="009D1A4B">
        <w:tab/>
      </w:r>
      <w:r w:rsidR="00685F1C" w:rsidRPr="009D1A4B">
        <w:t>You can use the __</w:t>
      </w:r>
      <w:r w:rsidR="004D7A3E" w:rsidRPr="009D1A4B">
        <w:rPr>
          <w:color w:val="FF0000"/>
        </w:rPr>
        <w:t>CSVDE</w:t>
      </w:r>
      <w:r w:rsidR="00685F1C" w:rsidRPr="009D1A4B">
        <w:t>__ utility to import data from Comma-Separated Values (CSV) files.</w:t>
      </w:r>
      <w:r w:rsidR="00997F79">
        <w:t>P114</w:t>
      </w:r>
    </w:p>
    <w:p w:rsidR="00A62367" w:rsidRPr="009D1A4B" w:rsidRDefault="00A62367" w:rsidP="000F5B9F">
      <w:pPr>
        <w:pStyle w:val="EOCNL"/>
        <w:ind w:left="480"/>
      </w:pPr>
      <w:r w:rsidRPr="009D1A4B">
        <w:t>3.</w:t>
      </w:r>
      <w:r w:rsidRPr="009D1A4B">
        <w:tab/>
        <w:t xml:space="preserve">Each user and group object has </w:t>
      </w:r>
      <w:proofErr w:type="gramStart"/>
      <w:r w:rsidRPr="009D1A4B">
        <w:t>a</w:t>
      </w:r>
      <w:r w:rsidR="00FF3387" w:rsidRPr="009D1A4B">
        <w:t>(</w:t>
      </w:r>
      <w:proofErr w:type="gramEnd"/>
      <w:r w:rsidR="00FF3387" w:rsidRPr="009D1A4B">
        <w:t>n)</w:t>
      </w:r>
      <w:r w:rsidRPr="009D1A4B">
        <w:t xml:space="preserve"> _</w:t>
      </w:r>
      <w:r w:rsidRPr="009D1A4B">
        <w:rPr>
          <w:color w:val="FF0000"/>
        </w:rPr>
        <w:t xml:space="preserve">SAM </w:t>
      </w:r>
      <w:r w:rsidR="00FF3387" w:rsidRPr="009D1A4B">
        <w:rPr>
          <w:color w:val="FF0000"/>
        </w:rPr>
        <w:t>account name</w:t>
      </w:r>
      <w:r w:rsidRPr="009D1A4B">
        <w:t>_</w:t>
      </w:r>
      <w:r w:rsidR="00FF3387" w:rsidRPr="009D1A4B">
        <w:t>,</w:t>
      </w:r>
      <w:r w:rsidRPr="009D1A4B">
        <w:t xml:space="preserve"> which must be unique across an entire Active Directory domain.</w:t>
      </w:r>
      <w:r w:rsidR="00997F79">
        <w:t>P118</w:t>
      </w:r>
    </w:p>
    <w:p w:rsidR="00A62367" w:rsidRPr="009D1A4B" w:rsidRDefault="00A62367" w:rsidP="000F5B9F">
      <w:pPr>
        <w:pStyle w:val="EOCNL"/>
        <w:ind w:left="480"/>
      </w:pPr>
      <w:r w:rsidRPr="009D1A4B">
        <w:t>4.</w:t>
      </w:r>
      <w:r w:rsidRPr="009D1A4B">
        <w:tab/>
        <w:t xml:space="preserve">The Anonymous Logon group is an example of </w:t>
      </w:r>
      <w:proofErr w:type="gramStart"/>
      <w:r w:rsidRPr="009D1A4B">
        <w:t>a</w:t>
      </w:r>
      <w:r w:rsidR="00FF3387" w:rsidRPr="009D1A4B">
        <w:t>(</w:t>
      </w:r>
      <w:proofErr w:type="gramEnd"/>
      <w:r w:rsidR="00FF3387" w:rsidRPr="009D1A4B">
        <w:t>n)</w:t>
      </w:r>
      <w:r w:rsidRPr="009D1A4B">
        <w:t xml:space="preserve"> _</w:t>
      </w:r>
      <w:r w:rsidRPr="009D1A4B">
        <w:rPr>
          <w:color w:val="FF0000"/>
        </w:rPr>
        <w:t>special identity group</w:t>
      </w:r>
      <w:r w:rsidRPr="009D1A4B">
        <w:t>_.</w:t>
      </w:r>
      <w:r w:rsidR="00997F79">
        <w:t>P111</w:t>
      </w:r>
    </w:p>
    <w:p w:rsidR="00A62367" w:rsidRPr="009D1A4B" w:rsidRDefault="00A62367" w:rsidP="000F5B9F">
      <w:pPr>
        <w:pStyle w:val="EOCNL"/>
        <w:ind w:left="480"/>
      </w:pPr>
      <w:r w:rsidRPr="009D1A4B">
        <w:t>5.</w:t>
      </w:r>
      <w:r w:rsidRPr="009D1A4B">
        <w:tab/>
        <w:t>You can use the __</w:t>
      </w:r>
      <w:r w:rsidRPr="009D1A4B">
        <w:rPr>
          <w:color w:val="FF0000"/>
        </w:rPr>
        <w:t>LDIFDE</w:t>
      </w:r>
      <w:r w:rsidRPr="009D1A4B">
        <w:t>__ command-line utility to create and modify Active Directory objects.</w:t>
      </w:r>
      <w:r w:rsidR="00997F79">
        <w:t xml:space="preserve"> P114</w:t>
      </w:r>
    </w:p>
    <w:p w:rsidR="00A62367" w:rsidRPr="009D1A4B" w:rsidRDefault="00A62367" w:rsidP="000F5B9F">
      <w:pPr>
        <w:pStyle w:val="EOCNL"/>
        <w:ind w:left="480"/>
      </w:pPr>
      <w:r w:rsidRPr="009D1A4B">
        <w:t>6.</w:t>
      </w:r>
      <w:r w:rsidRPr="009D1A4B">
        <w:tab/>
        <w:t>When user</w:t>
      </w:r>
      <w:r w:rsidR="00216E40">
        <w:t>s</w:t>
      </w:r>
      <w:r w:rsidRPr="009D1A4B">
        <w:t xml:space="preserve"> log on</w:t>
      </w:r>
      <w:r w:rsidR="00216E40">
        <w:t xml:space="preserve"> </w:t>
      </w:r>
      <w:r w:rsidRPr="009D1A4B">
        <w:t xml:space="preserve">to Active Directory, they receive </w:t>
      </w:r>
      <w:proofErr w:type="gramStart"/>
      <w:r w:rsidRPr="009D1A4B">
        <w:t>a</w:t>
      </w:r>
      <w:r w:rsidR="00FF3387" w:rsidRPr="009D1A4B">
        <w:t>(</w:t>
      </w:r>
      <w:proofErr w:type="gramEnd"/>
      <w:r w:rsidRPr="009D1A4B">
        <w:t>n</w:t>
      </w:r>
      <w:r w:rsidR="00FF3387" w:rsidRPr="009D1A4B">
        <w:t>)</w:t>
      </w:r>
      <w:r w:rsidRPr="009D1A4B">
        <w:t xml:space="preserve"> _</w:t>
      </w:r>
      <w:r w:rsidRPr="009D1A4B">
        <w:rPr>
          <w:color w:val="FF0000"/>
        </w:rPr>
        <w:t>access token</w:t>
      </w:r>
      <w:r w:rsidRPr="009D1A4B">
        <w:t>_ consisting of all of their security group memberships.</w:t>
      </w:r>
      <w:r w:rsidR="00997F79">
        <w:t xml:space="preserve"> P103</w:t>
      </w:r>
    </w:p>
    <w:p w:rsidR="00A62367" w:rsidRPr="009D1A4B" w:rsidRDefault="00A62367" w:rsidP="000F5B9F">
      <w:pPr>
        <w:pStyle w:val="EOCNL"/>
        <w:ind w:left="480"/>
      </w:pPr>
      <w:r w:rsidRPr="009D1A4B">
        <w:t>7.</w:t>
      </w:r>
      <w:r w:rsidRPr="009D1A4B">
        <w:tab/>
        <w:t>A local user is stored in the __</w:t>
      </w:r>
      <w:r w:rsidRPr="009D1A4B">
        <w:rPr>
          <w:color w:val="FF0000"/>
        </w:rPr>
        <w:t>Security Account Manager (SAM</w:t>
      </w:r>
      <w:proofErr w:type="gramStart"/>
      <w:r w:rsidRPr="009D1A4B">
        <w:rPr>
          <w:color w:val="FF0000"/>
        </w:rPr>
        <w:t>)</w:t>
      </w:r>
      <w:r w:rsidRPr="009D1A4B">
        <w:t>_</w:t>
      </w:r>
      <w:proofErr w:type="gramEnd"/>
      <w:r w:rsidRPr="009D1A4B">
        <w:t>_ database of the computer on which it was created.</w:t>
      </w:r>
      <w:r w:rsidR="00997F79">
        <w:t xml:space="preserve"> P102</w:t>
      </w:r>
    </w:p>
    <w:p w:rsidR="00A62367" w:rsidRPr="009D1A4B" w:rsidRDefault="00A62367" w:rsidP="000F5B9F">
      <w:pPr>
        <w:pStyle w:val="EOCNL"/>
        <w:ind w:left="480"/>
      </w:pPr>
      <w:r w:rsidRPr="009D1A4B">
        <w:t>8.</w:t>
      </w:r>
      <w:r w:rsidRPr="009D1A4B">
        <w:tab/>
        <w:t>Each CSV</w:t>
      </w:r>
      <w:r w:rsidR="00216E40">
        <w:t xml:space="preserve"> </w:t>
      </w:r>
      <w:r w:rsidRPr="009D1A4B">
        <w:t xml:space="preserve">file needs to begin with </w:t>
      </w:r>
      <w:proofErr w:type="gramStart"/>
      <w:r w:rsidRPr="009D1A4B">
        <w:t>a</w:t>
      </w:r>
      <w:r w:rsidR="00FF3387" w:rsidRPr="009D1A4B">
        <w:t>(</w:t>
      </w:r>
      <w:proofErr w:type="gramEnd"/>
      <w:r w:rsidR="00FF3387" w:rsidRPr="009D1A4B">
        <w:t>n)</w:t>
      </w:r>
      <w:r w:rsidRPr="009D1A4B">
        <w:t xml:space="preserve"> __</w:t>
      </w:r>
      <w:r w:rsidRPr="009D1A4B">
        <w:rPr>
          <w:color w:val="FF0000"/>
        </w:rPr>
        <w:t>header record</w:t>
      </w:r>
      <w:r w:rsidRPr="009D1A4B">
        <w:t>__ when used with the CSVDE command-line tool.</w:t>
      </w:r>
      <w:r w:rsidR="00997F79">
        <w:t xml:space="preserve"> P119</w:t>
      </w:r>
    </w:p>
    <w:p w:rsidR="00A62367" w:rsidRPr="009D1A4B" w:rsidRDefault="00A62367" w:rsidP="000F5B9F">
      <w:pPr>
        <w:pStyle w:val="EOCNL"/>
        <w:ind w:left="480"/>
      </w:pPr>
      <w:r w:rsidRPr="009D1A4B">
        <w:t>9.</w:t>
      </w:r>
      <w:r w:rsidRPr="009D1A4B">
        <w:tab/>
      </w:r>
      <w:proofErr w:type="gramStart"/>
      <w:r w:rsidRPr="009D1A4B">
        <w:t>A</w:t>
      </w:r>
      <w:r w:rsidR="00AA58AE" w:rsidRPr="009D1A4B">
        <w:t>(</w:t>
      </w:r>
      <w:proofErr w:type="gramEnd"/>
      <w:r w:rsidR="00AA58AE" w:rsidRPr="009D1A4B">
        <w:t>n)</w:t>
      </w:r>
      <w:r w:rsidRPr="009D1A4B">
        <w:t xml:space="preserve"> __</w:t>
      </w:r>
      <w:r w:rsidRPr="009D1A4B">
        <w:rPr>
          <w:color w:val="FF0000"/>
        </w:rPr>
        <w:t>distribution group</w:t>
      </w:r>
      <w:r w:rsidRPr="009D1A4B">
        <w:t>__ can only be used to send and receive email, not to secure network resources.</w:t>
      </w:r>
      <w:r w:rsidR="00997F79">
        <w:t xml:space="preserve"> P104</w:t>
      </w:r>
    </w:p>
    <w:p w:rsidR="00A62367" w:rsidRPr="009D1A4B" w:rsidRDefault="00A62367" w:rsidP="000F5B9F">
      <w:pPr>
        <w:pStyle w:val="EOCNL"/>
        <w:ind w:left="480"/>
      </w:pPr>
      <w:r w:rsidRPr="009D1A4B">
        <w:t>10.</w:t>
      </w:r>
      <w:r w:rsidRPr="009D1A4B">
        <w:tab/>
        <w:t>__</w:t>
      </w:r>
      <w:r w:rsidRPr="009D1A4B">
        <w:rPr>
          <w:color w:val="FF0000"/>
        </w:rPr>
        <w:t>Group nesting</w:t>
      </w:r>
      <w:r w:rsidRPr="009D1A4B">
        <w:t>__ is the practice of adding one group as a member of another group.</w:t>
      </w:r>
      <w:r w:rsidR="00997F79">
        <w:t>p104</w:t>
      </w:r>
    </w:p>
    <w:p w:rsidR="000F5B9F" w:rsidRDefault="000F5B9F" w:rsidP="000F5B9F">
      <w:pPr>
        <w:pStyle w:val="EOLHead3"/>
        <w:ind w:left="0"/>
      </w:pPr>
    </w:p>
    <w:p w:rsidR="0087569B" w:rsidRDefault="0087569B" w:rsidP="000F5B9F">
      <w:pPr>
        <w:pStyle w:val="EOLHead3"/>
        <w:ind w:left="0"/>
      </w:pPr>
      <w:r w:rsidRPr="00F71396">
        <w:t xml:space="preserve">Multiple </w:t>
      </w:r>
      <w:proofErr w:type="gramStart"/>
      <w:r w:rsidRPr="00F71396">
        <w:t>Choice</w:t>
      </w:r>
      <w:proofErr w:type="gramEnd"/>
    </w:p>
    <w:p w:rsidR="0087569B" w:rsidRPr="00F71396" w:rsidRDefault="0087569B" w:rsidP="000F5B9F">
      <w:pPr>
        <w:pStyle w:val="EOCNL"/>
        <w:ind w:left="480"/>
      </w:pPr>
      <w:r>
        <w:t>1.</w:t>
      </w:r>
      <w:r>
        <w:tab/>
      </w:r>
      <w:r w:rsidRPr="00F71396">
        <w:t>Which special identity group controls anonymous access to resources in Windows Server 2008?</w:t>
      </w:r>
    </w:p>
    <w:p w:rsidR="0087569B" w:rsidRPr="000E67D4" w:rsidRDefault="0087569B" w:rsidP="000F5B9F">
      <w:pPr>
        <w:pStyle w:val="EOCNL"/>
        <w:ind w:left="840" w:hanging="360"/>
      </w:pPr>
      <w:r>
        <w:t>a.</w:t>
      </w:r>
      <w:r>
        <w:tab/>
      </w:r>
      <w:r w:rsidRPr="00F71396">
        <w:t>Everyone</w:t>
      </w:r>
    </w:p>
    <w:p w:rsidR="0087569B" w:rsidRPr="000E67D4" w:rsidRDefault="0087569B" w:rsidP="000F5B9F">
      <w:pPr>
        <w:pStyle w:val="EOCNL"/>
        <w:ind w:left="840" w:hanging="360"/>
      </w:pPr>
      <w:r>
        <w:t>b.</w:t>
      </w:r>
      <w:r>
        <w:tab/>
      </w:r>
      <w:r w:rsidRPr="00F71396">
        <w:t>Network</w:t>
      </w:r>
    </w:p>
    <w:p w:rsidR="0087569B" w:rsidRPr="000E67D4" w:rsidRDefault="0087569B" w:rsidP="000F5B9F">
      <w:pPr>
        <w:pStyle w:val="EOCNL"/>
        <w:ind w:left="840" w:hanging="360"/>
      </w:pPr>
      <w:r>
        <w:t>c.</w:t>
      </w:r>
      <w:r>
        <w:tab/>
      </w:r>
      <w:r w:rsidRPr="00F71396">
        <w:t>Interactive</w:t>
      </w:r>
    </w:p>
    <w:p w:rsidR="0087569B" w:rsidRDefault="0087569B" w:rsidP="000F5B9F">
      <w:pPr>
        <w:pStyle w:val="EOCNL"/>
        <w:ind w:left="840" w:hanging="360"/>
        <w:rPr>
          <w:color w:val="FF0000"/>
        </w:rPr>
      </w:pPr>
      <w:r>
        <w:rPr>
          <w:color w:val="FF0000"/>
        </w:rPr>
        <w:t>d.</w:t>
      </w:r>
      <w:r>
        <w:rPr>
          <w:color w:val="FF0000"/>
        </w:rPr>
        <w:tab/>
      </w:r>
      <w:r w:rsidRPr="009D63B9">
        <w:rPr>
          <w:color w:val="FF0000"/>
        </w:rPr>
        <w:t>Anonymous Logon</w:t>
      </w:r>
    </w:p>
    <w:p w:rsidR="009C5FB9" w:rsidRPr="009C5FB9" w:rsidRDefault="009C5FB9" w:rsidP="000F5B9F">
      <w:pPr>
        <w:pStyle w:val="EOCNL"/>
        <w:ind w:left="480" w:firstLine="0"/>
        <w:rPr>
          <w:color w:val="FF0000"/>
        </w:rPr>
      </w:pPr>
      <w:r w:rsidRPr="009C5FB9">
        <w:rPr>
          <w:color w:val="FF0000"/>
        </w:rPr>
        <w:t xml:space="preserve">Prior to Windows Server 2003, the Anonymous Logon group was a member of the </w:t>
      </w:r>
      <w:proofErr w:type="gramStart"/>
      <w:r w:rsidRPr="009C5FB9">
        <w:rPr>
          <w:color w:val="FF0000"/>
        </w:rPr>
        <w:t>Everyone</w:t>
      </w:r>
      <w:proofErr w:type="gramEnd"/>
      <w:r w:rsidRPr="009C5FB9">
        <w:rPr>
          <w:color w:val="FF0000"/>
        </w:rPr>
        <w:t xml:space="preserve"> group, which had the potential to create significant security liabilities. Beginning in Windows Server 2003, anonymous access must be configured separately from access granted to the </w:t>
      </w:r>
      <w:proofErr w:type="gramStart"/>
      <w:r w:rsidRPr="009C5FB9">
        <w:rPr>
          <w:color w:val="FF0000"/>
        </w:rPr>
        <w:t>Everyone</w:t>
      </w:r>
      <w:proofErr w:type="gramEnd"/>
      <w:r w:rsidRPr="009C5FB9">
        <w:rPr>
          <w:color w:val="FF0000"/>
        </w:rPr>
        <w:t xml:space="preserve"> group.</w:t>
      </w:r>
      <w:r w:rsidR="00997F79">
        <w:rPr>
          <w:color w:val="FF0000"/>
        </w:rPr>
        <w:t xml:space="preserve"> P111</w:t>
      </w:r>
    </w:p>
    <w:p w:rsidR="0087569B" w:rsidRPr="00F71396" w:rsidRDefault="0087569B" w:rsidP="000F5B9F">
      <w:pPr>
        <w:pStyle w:val="EOCNL"/>
        <w:ind w:left="480"/>
      </w:pPr>
      <w:r>
        <w:t>2.</w:t>
      </w:r>
      <w:r>
        <w:tab/>
      </w:r>
      <w:r w:rsidRPr="00F71396">
        <w:t>What defines the types of objects that can belong to a particular group and the types of resources that group can be used to secure?</w:t>
      </w:r>
    </w:p>
    <w:p w:rsidR="0087569B" w:rsidRPr="000E67D4" w:rsidRDefault="0087569B" w:rsidP="000F5B9F">
      <w:pPr>
        <w:pStyle w:val="EOCNL"/>
        <w:ind w:left="840" w:hanging="360"/>
      </w:pPr>
      <w:r>
        <w:rPr>
          <w:color w:val="FF0000"/>
        </w:rPr>
        <w:t>a.</w:t>
      </w:r>
      <w:r>
        <w:rPr>
          <w:color w:val="FF0000"/>
        </w:rPr>
        <w:tab/>
      </w:r>
      <w:r w:rsidRPr="00476EDC">
        <w:rPr>
          <w:color w:val="FF0000"/>
        </w:rPr>
        <w:t>Group scope</w:t>
      </w:r>
    </w:p>
    <w:p w:rsidR="0087569B" w:rsidRPr="000E67D4" w:rsidRDefault="0087569B" w:rsidP="000F5B9F">
      <w:pPr>
        <w:pStyle w:val="EOCNL"/>
        <w:ind w:left="840" w:hanging="360"/>
      </w:pPr>
      <w:r>
        <w:t>b.</w:t>
      </w:r>
      <w:r>
        <w:tab/>
      </w:r>
      <w:r w:rsidRPr="00F71396">
        <w:t>Group security</w:t>
      </w:r>
    </w:p>
    <w:p w:rsidR="0087569B" w:rsidRPr="000E67D4" w:rsidRDefault="0087569B" w:rsidP="000F5B9F">
      <w:pPr>
        <w:pStyle w:val="EOCNL"/>
        <w:ind w:left="840" w:hanging="360"/>
      </w:pPr>
      <w:r>
        <w:t>c.</w:t>
      </w:r>
      <w:r>
        <w:tab/>
      </w:r>
      <w:r w:rsidRPr="00F71396">
        <w:t xml:space="preserve">Special Identity group </w:t>
      </w:r>
    </w:p>
    <w:p w:rsidR="0087569B" w:rsidRDefault="0087569B" w:rsidP="000F5B9F">
      <w:pPr>
        <w:pStyle w:val="EOCNL"/>
        <w:ind w:left="840" w:hanging="360"/>
      </w:pPr>
      <w:r>
        <w:t>d.</w:t>
      </w:r>
      <w:r>
        <w:tab/>
      </w:r>
      <w:r w:rsidRPr="00F71396">
        <w:t>Security group</w:t>
      </w:r>
    </w:p>
    <w:p w:rsidR="009C5FB9" w:rsidRPr="009C5FB9" w:rsidRDefault="009C5FB9" w:rsidP="000F5B9F">
      <w:pPr>
        <w:pStyle w:val="EOCNL"/>
        <w:ind w:left="480" w:firstLine="0"/>
        <w:rPr>
          <w:color w:val="FF0000"/>
        </w:rPr>
      </w:pPr>
      <w:r w:rsidRPr="009C5FB9">
        <w:rPr>
          <w:color w:val="FF0000"/>
        </w:rPr>
        <w:t xml:space="preserve">The domain local group scope can contain users or groups from any domain in the forest, but can only be used to secure resources in the same domain as the group. The global group scope can contain only users or groups from the same domain as the group, but can be used to secure resources </w:t>
      </w:r>
      <w:r w:rsidRPr="009C5FB9">
        <w:rPr>
          <w:color w:val="FF0000"/>
        </w:rPr>
        <w:lastRenderedPageBreak/>
        <w:t>from any domain in the forest. The universal group scope can contain users or groups from any domain in the forest and can be used to secure resources in any domain in the forest.</w:t>
      </w:r>
      <w:r w:rsidR="00997F79">
        <w:rPr>
          <w:color w:val="FF0000"/>
        </w:rPr>
        <w:t xml:space="preserve"> P105</w:t>
      </w:r>
    </w:p>
    <w:p w:rsidR="0087569B" w:rsidRPr="00F71396" w:rsidRDefault="0087569B" w:rsidP="000F5B9F">
      <w:pPr>
        <w:pStyle w:val="EOCNL"/>
        <w:ind w:left="480"/>
      </w:pPr>
      <w:r>
        <w:t>3.</w:t>
      </w:r>
      <w:r>
        <w:tab/>
      </w:r>
      <w:r w:rsidRPr="00F71396">
        <w:t xml:space="preserve">What technique </w:t>
      </w:r>
      <w:r>
        <w:t xml:space="preserve">is used to </w:t>
      </w:r>
      <w:r w:rsidRPr="00F71396">
        <w:t>configur</w:t>
      </w:r>
      <w:r>
        <w:t>e</w:t>
      </w:r>
      <w:r w:rsidRPr="00F71396">
        <w:t xml:space="preserve"> one security group as a member of another security group?</w:t>
      </w:r>
    </w:p>
    <w:p w:rsidR="0087569B" w:rsidRPr="000E67D4" w:rsidRDefault="0087569B" w:rsidP="000F5B9F">
      <w:pPr>
        <w:pStyle w:val="EOCNL"/>
        <w:ind w:left="840" w:hanging="360"/>
      </w:pPr>
      <w:r>
        <w:t>a.</w:t>
      </w:r>
      <w:r>
        <w:tab/>
      </w:r>
      <w:r w:rsidRPr="00F71396">
        <w:t>Group security</w:t>
      </w:r>
    </w:p>
    <w:p w:rsidR="0087569B" w:rsidRPr="000E67D4" w:rsidRDefault="0087569B" w:rsidP="000F5B9F">
      <w:pPr>
        <w:pStyle w:val="EOCNL"/>
        <w:ind w:left="840" w:hanging="360"/>
      </w:pPr>
      <w:r>
        <w:rPr>
          <w:color w:val="FF0000"/>
        </w:rPr>
        <w:t>b.</w:t>
      </w:r>
      <w:r>
        <w:rPr>
          <w:color w:val="FF0000"/>
        </w:rPr>
        <w:tab/>
      </w:r>
      <w:r w:rsidRPr="00476EDC">
        <w:rPr>
          <w:color w:val="FF0000"/>
        </w:rPr>
        <w:t>Group nesting</w:t>
      </w:r>
    </w:p>
    <w:p w:rsidR="0087569B" w:rsidRPr="000E67D4" w:rsidRDefault="0087569B" w:rsidP="000F5B9F">
      <w:pPr>
        <w:pStyle w:val="EOCNL"/>
        <w:ind w:left="840" w:hanging="360"/>
      </w:pPr>
      <w:r>
        <w:t>c.</w:t>
      </w:r>
      <w:r>
        <w:tab/>
      </w:r>
      <w:r w:rsidRPr="00F71396">
        <w:t>Group overloading</w:t>
      </w:r>
    </w:p>
    <w:p w:rsidR="0087569B" w:rsidRDefault="0087569B" w:rsidP="000F5B9F">
      <w:pPr>
        <w:pStyle w:val="EOCNL"/>
        <w:ind w:left="840" w:hanging="360"/>
      </w:pPr>
      <w:r>
        <w:t>d.</w:t>
      </w:r>
      <w:r>
        <w:tab/>
      </w:r>
      <w:r w:rsidRPr="00F71396">
        <w:t>Group scope</w:t>
      </w:r>
    </w:p>
    <w:p w:rsidR="009C5FB9" w:rsidRPr="009C5FB9" w:rsidRDefault="009C5FB9" w:rsidP="000F5B9F">
      <w:pPr>
        <w:pStyle w:val="EOCNL"/>
        <w:ind w:left="480" w:firstLine="0"/>
        <w:rPr>
          <w:color w:val="FF0000"/>
        </w:rPr>
      </w:pPr>
      <w:r w:rsidRPr="009C5FB9">
        <w:rPr>
          <w:color w:val="FF0000"/>
        </w:rPr>
        <w:t xml:space="preserve">If </w:t>
      </w:r>
      <w:proofErr w:type="spellStart"/>
      <w:r w:rsidRPr="009C5FB9">
        <w:rPr>
          <w:color w:val="FF0000"/>
        </w:rPr>
        <w:t>GroupB</w:t>
      </w:r>
      <w:proofErr w:type="spellEnd"/>
      <w:r w:rsidRPr="009C5FB9">
        <w:rPr>
          <w:color w:val="FF0000"/>
        </w:rPr>
        <w:t xml:space="preserve"> is nested within </w:t>
      </w:r>
      <w:proofErr w:type="spellStart"/>
      <w:r w:rsidRPr="009C5FB9">
        <w:rPr>
          <w:color w:val="FF0000"/>
        </w:rPr>
        <w:t>GroupA</w:t>
      </w:r>
      <w:proofErr w:type="spellEnd"/>
      <w:r w:rsidRPr="009C5FB9">
        <w:rPr>
          <w:color w:val="FF0000"/>
        </w:rPr>
        <w:t xml:space="preserve">, the members of </w:t>
      </w:r>
      <w:proofErr w:type="spellStart"/>
      <w:r w:rsidRPr="009C5FB9">
        <w:rPr>
          <w:color w:val="FF0000"/>
        </w:rPr>
        <w:t>GroupB</w:t>
      </w:r>
      <w:proofErr w:type="spellEnd"/>
      <w:r w:rsidRPr="009C5FB9">
        <w:rPr>
          <w:color w:val="FF0000"/>
        </w:rPr>
        <w:t xml:space="preserve"> will receive the same permissions that have been assigned to </w:t>
      </w:r>
      <w:proofErr w:type="spellStart"/>
      <w:r w:rsidRPr="009C5FB9">
        <w:rPr>
          <w:color w:val="FF0000"/>
        </w:rPr>
        <w:t>GroupA</w:t>
      </w:r>
      <w:proofErr w:type="spellEnd"/>
      <w:r w:rsidRPr="009C5FB9">
        <w:rPr>
          <w:color w:val="FF0000"/>
        </w:rPr>
        <w:t>.</w:t>
      </w:r>
      <w:r w:rsidR="00997F79">
        <w:rPr>
          <w:color w:val="FF0000"/>
        </w:rPr>
        <w:t xml:space="preserve"> P104</w:t>
      </w:r>
    </w:p>
    <w:p w:rsidR="0087569B" w:rsidRPr="00F71396" w:rsidRDefault="0087569B" w:rsidP="000F5B9F">
      <w:pPr>
        <w:pStyle w:val="EOCNL"/>
        <w:ind w:left="480"/>
      </w:pPr>
      <w:r>
        <w:t>4.</w:t>
      </w:r>
      <w:r>
        <w:tab/>
      </w:r>
      <w:r w:rsidRPr="00F71396">
        <w:t>The Administrator and Guest user accounts are examples of</w:t>
      </w:r>
    </w:p>
    <w:p w:rsidR="0087569B" w:rsidRPr="000E67D4" w:rsidRDefault="0087569B" w:rsidP="000F5B9F">
      <w:pPr>
        <w:pStyle w:val="EOCNL"/>
        <w:ind w:left="840" w:hanging="360"/>
      </w:pPr>
      <w:r>
        <w:t>a.</w:t>
      </w:r>
      <w:r>
        <w:tab/>
      </w:r>
      <w:r w:rsidRPr="00F71396">
        <w:t>Special identity user account</w:t>
      </w:r>
    </w:p>
    <w:p w:rsidR="0087569B" w:rsidRPr="000E67D4" w:rsidRDefault="0087569B" w:rsidP="000F5B9F">
      <w:pPr>
        <w:pStyle w:val="EOCNL"/>
        <w:ind w:left="840" w:hanging="360"/>
      </w:pPr>
      <w:r>
        <w:t>b.</w:t>
      </w:r>
      <w:r>
        <w:tab/>
      </w:r>
      <w:r w:rsidRPr="00F71396">
        <w:t>Administrative user account</w:t>
      </w:r>
    </w:p>
    <w:p w:rsidR="0087569B" w:rsidRPr="000E67D4" w:rsidRDefault="0087569B" w:rsidP="000F5B9F">
      <w:pPr>
        <w:pStyle w:val="EOCNL"/>
        <w:ind w:left="840" w:hanging="360"/>
      </w:pPr>
      <w:r>
        <w:rPr>
          <w:color w:val="FF0000"/>
        </w:rPr>
        <w:t>c.</w:t>
      </w:r>
      <w:r>
        <w:rPr>
          <w:color w:val="FF0000"/>
        </w:rPr>
        <w:tab/>
      </w:r>
      <w:r w:rsidRPr="00476EDC">
        <w:rPr>
          <w:color w:val="FF0000"/>
        </w:rPr>
        <w:t>Built-in user account</w:t>
      </w:r>
    </w:p>
    <w:p w:rsidR="0087569B" w:rsidRDefault="0087569B" w:rsidP="000F5B9F">
      <w:pPr>
        <w:pStyle w:val="EOCNL"/>
        <w:ind w:left="840" w:hanging="360"/>
      </w:pPr>
      <w:r>
        <w:t>d.</w:t>
      </w:r>
      <w:r>
        <w:tab/>
      </w:r>
      <w:r w:rsidRPr="00F71396">
        <w:t>Domain user account</w:t>
      </w:r>
    </w:p>
    <w:p w:rsidR="009C5FB9" w:rsidRPr="009C5FB9" w:rsidRDefault="009C5FB9" w:rsidP="000F5B9F">
      <w:pPr>
        <w:pStyle w:val="EOCNL"/>
        <w:ind w:left="480" w:firstLine="0"/>
        <w:rPr>
          <w:color w:val="FF0000"/>
        </w:rPr>
      </w:pPr>
      <w:r w:rsidRPr="009C5FB9">
        <w:rPr>
          <w:color w:val="FF0000"/>
        </w:rPr>
        <w:t>Built-in user accounts can be local accounts or domain accounts, depending on whether you are working with a member server or an Active Directory domain controller.</w:t>
      </w:r>
    </w:p>
    <w:p w:rsidR="0087569B" w:rsidRPr="00F71396" w:rsidRDefault="0087569B" w:rsidP="000F5B9F">
      <w:pPr>
        <w:pStyle w:val="EOCNL"/>
        <w:ind w:left="480"/>
      </w:pPr>
      <w:r>
        <w:t>5.</w:t>
      </w:r>
      <w:r>
        <w:tab/>
      </w:r>
      <w:r w:rsidRPr="00F71396">
        <w:t>Which command-line tool can be used to create various object types within Active Directory?</w:t>
      </w:r>
    </w:p>
    <w:p w:rsidR="0087569B" w:rsidRPr="000E67D4" w:rsidRDefault="0087569B" w:rsidP="000F5B9F">
      <w:pPr>
        <w:pStyle w:val="EOCNL"/>
        <w:ind w:left="840" w:hanging="360"/>
      </w:pPr>
      <w:proofErr w:type="gramStart"/>
      <w:r>
        <w:t>a</w:t>
      </w:r>
      <w:proofErr w:type="gramEnd"/>
      <w:r>
        <w:t>.</w:t>
      </w:r>
      <w:r>
        <w:tab/>
      </w:r>
      <w:proofErr w:type="spellStart"/>
      <w:r w:rsidRPr="00F71396">
        <w:t>dsget</w:t>
      </w:r>
      <w:proofErr w:type="spellEnd"/>
    </w:p>
    <w:p w:rsidR="0087569B" w:rsidRPr="000E67D4" w:rsidRDefault="0087569B" w:rsidP="000F5B9F">
      <w:pPr>
        <w:pStyle w:val="EOCNL"/>
        <w:ind w:left="840" w:hanging="360"/>
      </w:pPr>
      <w:proofErr w:type="gramStart"/>
      <w:r>
        <w:t>b</w:t>
      </w:r>
      <w:proofErr w:type="gramEnd"/>
      <w:r>
        <w:t>.</w:t>
      </w:r>
      <w:r>
        <w:tab/>
      </w:r>
      <w:proofErr w:type="spellStart"/>
      <w:r w:rsidRPr="00F71396">
        <w:t>dsquery</w:t>
      </w:r>
      <w:proofErr w:type="spellEnd"/>
    </w:p>
    <w:p w:rsidR="0087569B" w:rsidRPr="000E67D4" w:rsidRDefault="0087569B" w:rsidP="000F5B9F">
      <w:pPr>
        <w:pStyle w:val="EOCNL"/>
        <w:ind w:left="840" w:hanging="360"/>
      </w:pPr>
      <w:proofErr w:type="gramStart"/>
      <w:r>
        <w:rPr>
          <w:color w:val="FF0000"/>
        </w:rPr>
        <w:t>c</w:t>
      </w:r>
      <w:proofErr w:type="gramEnd"/>
      <w:r>
        <w:rPr>
          <w:color w:val="FF0000"/>
        </w:rPr>
        <w:t>.</w:t>
      </w:r>
      <w:r>
        <w:rPr>
          <w:color w:val="FF0000"/>
        </w:rPr>
        <w:tab/>
      </w:r>
      <w:proofErr w:type="spellStart"/>
      <w:r w:rsidRPr="00476EDC">
        <w:rPr>
          <w:color w:val="FF0000"/>
        </w:rPr>
        <w:t>dsadd</w:t>
      </w:r>
      <w:proofErr w:type="spellEnd"/>
    </w:p>
    <w:p w:rsidR="0087569B" w:rsidRDefault="0087569B" w:rsidP="000F5B9F">
      <w:pPr>
        <w:pStyle w:val="EOCNL"/>
        <w:ind w:left="840" w:hanging="360"/>
      </w:pPr>
      <w:proofErr w:type="gramStart"/>
      <w:r>
        <w:t>d</w:t>
      </w:r>
      <w:proofErr w:type="gramEnd"/>
      <w:r>
        <w:t>.</w:t>
      </w:r>
      <w:r>
        <w:tab/>
      </w:r>
      <w:proofErr w:type="spellStart"/>
      <w:r w:rsidRPr="00F71396">
        <w:t>dsmove</w:t>
      </w:r>
      <w:proofErr w:type="spellEnd"/>
    </w:p>
    <w:p w:rsidR="009C5FB9" w:rsidRPr="009C5FB9" w:rsidRDefault="009C5FB9" w:rsidP="000F5B9F">
      <w:pPr>
        <w:pStyle w:val="EOCNL"/>
        <w:ind w:left="480" w:firstLine="0"/>
        <w:rPr>
          <w:color w:val="FF0000"/>
        </w:rPr>
      </w:pPr>
      <w:r w:rsidRPr="009C5FB9">
        <w:rPr>
          <w:color w:val="FF0000"/>
        </w:rPr>
        <w:t xml:space="preserve">Use the </w:t>
      </w:r>
      <w:proofErr w:type="spellStart"/>
      <w:r w:rsidRPr="009C5FB9">
        <w:rPr>
          <w:color w:val="FF0000"/>
        </w:rPr>
        <w:t>dsadd</w:t>
      </w:r>
      <w:proofErr w:type="spellEnd"/>
      <w:r w:rsidRPr="009C5FB9">
        <w:rPr>
          <w:color w:val="FF0000"/>
        </w:rPr>
        <w:t xml:space="preserve"> command-line utility to quickly create a computer, contact, group, organizational unit, user, or Active Directory quota object within an Active Directory domain.</w:t>
      </w:r>
      <w:r w:rsidR="00997F79">
        <w:rPr>
          <w:color w:val="FF0000"/>
        </w:rPr>
        <w:t xml:space="preserve"> P118</w:t>
      </w:r>
    </w:p>
    <w:p w:rsidR="0087569B" w:rsidRPr="00F71396" w:rsidRDefault="0087569B" w:rsidP="000F5B9F">
      <w:pPr>
        <w:pStyle w:val="EOCNL"/>
        <w:ind w:left="480"/>
      </w:pPr>
      <w:r>
        <w:t>6.</w:t>
      </w:r>
      <w:r>
        <w:tab/>
      </w:r>
      <w:r w:rsidRPr="00F71396">
        <w:t>Which input file format allows you to create, modify, and delete objects within Active Directory?</w:t>
      </w:r>
    </w:p>
    <w:p w:rsidR="0087569B" w:rsidRPr="000E67D4" w:rsidRDefault="0087569B" w:rsidP="000F5B9F">
      <w:pPr>
        <w:pStyle w:val="EOCNL"/>
        <w:ind w:left="840" w:hanging="360"/>
      </w:pPr>
      <w:r>
        <w:rPr>
          <w:color w:val="FF0000"/>
        </w:rPr>
        <w:t>a.</w:t>
      </w:r>
      <w:r>
        <w:rPr>
          <w:color w:val="FF0000"/>
        </w:rPr>
        <w:tab/>
      </w:r>
      <w:r w:rsidRPr="00976BBB">
        <w:rPr>
          <w:color w:val="FF0000"/>
        </w:rPr>
        <w:t>LDAP Data Interchange Format (LDIF)</w:t>
      </w:r>
      <w:r w:rsidRPr="00976BBB">
        <w:t xml:space="preserve"> </w:t>
      </w:r>
    </w:p>
    <w:p w:rsidR="0087569B" w:rsidRPr="000E67D4" w:rsidRDefault="0087569B" w:rsidP="000F5B9F">
      <w:pPr>
        <w:pStyle w:val="EOCNL"/>
        <w:ind w:left="840" w:hanging="360"/>
      </w:pPr>
      <w:r>
        <w:t>b.</w:t>
      </w:r>
      <w:r>
        <w:tab/>
      </w:r>
      <w:r w:rsidRPr="00F71396">
        <w:t>Comma Separated Value (CSV)</w:t>
      </w:r>
      <w:r w:rsidRPr="00976BBB">
        <w:t xml:space="preserve"> </w:t>
      </w:r>
    </w:p>
    <w:p w:rsidR="0087569B" w:rsidRPr="000E67D4" w:rsidRDefault="0087569B" w:rsidP="000F5B9F">
      <w:pPr>
        <w:pStyle w:val="EOCNL"/>
        <w:ind w:left="840" w:hanging="360"/>
      </w:pPr>
      <w:proofErr w:type="gramStart"/>
      <w:r>
        <w:t>c.</w:t>
      </w:r>
      <w:r>
        <w:tab/>
      </w:r>
      <w:r w:rsidRPr="00F71396">
        <w:t>Tab-delimited</w:t>
      </w:r>
      <w:proofErr w:type="gramEnd"/>
      <w:r w:rsidRPr="00F71396">
        <w:t xml:space="preserve"> Text (TXT)</w:t>
      </w:r>
      <w:r w:rsidRPr="00976BBB">
        <w:t xml:space="preserve"> </w:t>
      </w:r>
    </w:p>
    <w:p w:rsidR="0087569B" w:rsidRDefault="0087569B" w:rsidP="000F5B9F">
      <w:pPr>
        <w:pStyle w:val="EOCNL"/>
        <w:ind w:left="840" w:hanging="360"/>
      </w:pPr>
      <w:proofErr w:type="gramStart"/>
      <w:r>
        <w:t>d</w:t>
      </w:r>
      <w:proofErr w:type="gramEnd"/>
      <w:r>
        <w:t>.</w:t>
      </w:r>
      <w:r>
        <w:tab/>
      </w:r>
      <w:r w:rsidRPr="00F71396">
        <w:t>Microsoft Excel (XLS)</w:t>
      </w:r>
      <w:r w:rsidRPr="00976BBB">
        <w:t xml:space="preserve"> </w:t>
      </w:r>
    </w:p>
    <w:p w:rsidR="009C5FB9" w:rsidRPr="009C5FB9" w:rsidRDefault="009C5FB9" w:rsidP="000F5B9F">
      <w:pPr>
        <w:pStyle w:val="EOCNL"/>
        <w:ind w:left="480" w:firstLine="0"/>
        <w:rPr>
          <w:color w:val="FF0000"/>
        </w:rPr>
      </w:pPr>
      <w:r w:rsidRPr="009C5FB9">
        <w:rPr>
          <w:color w:val="FF0000"/>
        </w:rPr>
        <w:t>Unlike CSVDE, the LDIF format allows you to use the LDIFDE command-line utility to create, modify, and delete Active Directory objects. CSVDE only allows you to create objects.</w:t>
      </w:r>
      <w:r w:rsidR="00997F79">
        <w:rPr>
          <w:color w:val="FF0000"/>
        </w:rPr>
        <w:t xml:space="preserve"> P114</w:t>
      </w:r>
    </w:p>
    <w:p w:rsidR="0087569B" w:rsidRPr="00F71396" w:rsidRDefault="0087569B" w:rsidP="000F5B9F">
      <w:pPr>
        <w:pStyle w:val="EOCNL"/>
        <w:ind w:left="480"/>
      </w:pPr>
      <w:r>
        <w:t>7.</w:t>
      </w:r>
      <w:r>
        <w:tab/>
      </w:r>
      <w:r w:rsidRPr="00F71396">
        <w:t>Which group type allows you to assign permissions to resources, as well as receive messages via Active Directory-enabled email applications such as Microsoft Exchange?</w:t>
      </w:r>
    </w:p>
    <w:p w:rsidR="0087569B" w:rsidRPr="000E67D4" w:rsidRDefault="0087569B" w:rsidP="000F5B9F">
      <w:pPr>
        <w:pStyle w:val="EOCNL"/>
        <w:ind w:left="840" w:hanging="360"/>
      </w:pPr>
      <w:r>
        <w:t>a.</w:t>
      </w:r>
      <w:r>
        <w:tab/>
      </w:r>
      <w:r w:rsidRPr="00F71396">
        <w:t>Distribution group</w:t>
      </w:r>
    </w:p>
    <w:p w:rsidR="0087569B" w:rsidRPr="000E67D4" w:rsidRDefault="0087569B" w:rsidP="000F5B9F">
      <w:pPr>
        <w:pStyle w:val="EOCNL"/>
        <w:ind w:left="840" w:hanging="360"/>
      </w:pPr>
      <w:r>
        <w:t>b.</w:t>
      </w:r>
      <w:r>
        <w:tab/>
      </w:r>
      <w:r w:rsidRPr="00F71396">
        <w:t>Exchange group</w:t>
      </w:r>
    </w:p>
    <w:p w:rsidR="0087569B" w:rsidRPr="000E67D4" w:rsidRDefault="0087569B" w:rsidP="000F5B9F">
      <w:pPr>
        <w:pStyle w:val="EOCNL"/>
        <w:ind w:left="840" w:hanging="360"/>
      </w:pPr>
      <w:r>
        <w:t>c.</w:t>
      </w:r>
      <w:r>
        <w:tab/>
      </w:r>
      <w:r w:rsidRPr="00F71396">
        <w:t>Permissions group</w:t>
      </w:r>
    </w:p>
    <w:p w:rsidR="0087569B" w:rsidRDefault="0087569B" w:rsidP="000F5B9F">
      <w:pPr>
        <w:pStyle w:val="EOCNL"/>
        <w:ind w:left="840" w:hanging="360"/>
        <w:rPr>
          <w:color w:val="FF0000"/>
        </w:rPr>
      </w:pPr>
      <w:r>
        <w:rPr>
          <w:color w:val="FF0000"/>
        </w:rPr>
        <w:t>d.</w:t>
      </w:r>
      <w:r>
        <w:rPr>
          <w:color w:val="FF0000"/>
        </w:rPr>
        <w:tab/>
      </w:r>
      <w:r w:rsidRPr="00B43BB8">
        <w:rPr>
          <w:color w:val="FF0000"/>
        </w:rPr>
        <w:t>Security group</w:t>
      </w:r>
    </w:p>
    <w:p w:rsidR="009C5FB9" w:rsidRPr="009C5FB9" w:rsidRDefault="009C5FB9" w:rsidP="000F5B9F">
      <w:pPr>
        <w:pStyle w:val="EOCNL"/>
        <w:ind w:left="480" w:firstLine="0"/>
        <w:rPr>
          <w:color w:val="FF0000"/>
        </w:rPr>
      </w:pPr>
      <w:r w:rsidRPr="009C5FB9">
        <w:rPr>
          <w:color w:val="FF0000"/>
        </w:rPr>
        <w:t>Security groups serve a dual purpose in Active Directory, allowing administrators to use them to secure resources and use them as email distribution lists. Distribution groups, by contrast, can be used only for the purposes of receiving email messages.</w:t>
      </w:r>
      <w:r w:rsidR="00997F79">
        <w:rPr>
          <w:color w:val="FF0000"/>
        </w:rPr>
        <w:t xml:space="preserve"> P104</w:t>
      </w:r>
    </w:p>
    <w:p w:rsidR="0087569B" w:rsidRPr="00F71396" w:rsidRDefault="0087569B" w:rsidP="000F5B9F">
      <w:pPr>
        <w:pStyle w:val="EOCNL"/>
        <w:ind w:left="480"/>
      </w:pPr>
      <w:r>
        <w:t>8.</w:t>
      </w:r>
      <w:r>
        <w:tab/>
      </w:r>
      <w:r w:rsidRPr="00F71396">
        <w:t>Which group scope can contain users and groups from any domain within an Active Directory forest, but can be used only to secure resources located within the same domain as the group itself?</w:t>
      </w:r>
    </w:p>
    <w:p w:rsidR="0087569B" w:rsidRPr="000E67D4" w:rsidRDefault="0087569B" w:rsidP="000F5B9F">
      <w:pPr>
        <w:pStyle w:val="EOCNL"/>
        <w:ind w:left="840" w:hanging="360"/>
      </w:pPr>
      <w:r>
        <w:t>a.</w:t>
      </w:r>
      <w:r>
        <w:tab/>
      </w:r>
      <w:r w:rsidRPr="00F71396">
        <w:t>Domain group</w:t>
      </w:r>
    </w:p>
    <w:p w:rsidR="0087569B" w:rsidRPr="000E67D4" w:rsidRDefault="0087569B" w:rsidP="000F5B9F">
      <w:pPr>
        <w:pStyle w:val="EOCNL"/>
        <w:ind w:left="840" w:hanging="360"/>
      </w:pPr>
      <w:r>
        <w:lastRenderedPageBreak/>
        <w:t>b.</w:t>
      </w:r>
      <w:r>
        <w:tab/>
      </w:r>
      <w:r w:rsidRPr="00F71396">
        <w:t>Global group</w:t>
      </w:r>
    </w:p>
    <w:p w:rsidR="0087569B" w:rsidRPr="000E67D4" w:rsidRDefault="0087569B" w:rsidP="000F5B9F">
      <w:pPr>
        <w:pStyle w:val="EOCNL"/>
        <w:ind w:left="840" w:hanging="360"/>
      </w:pPr>
      <w:r>
        <w:rPr>
          <w:color w:val="FF0000"/>
        </w:rPr>
        <w:t>c.</w:t>
      </w:r>
      <w:r>
        <w:rPr>
          <w:color w:val="FF0000"/>
        </w:rPr>
        <w:tab/>
      </w:r>
      <w:r w:rsidRPr="00D87DBA">
        <w:rPr>
          <w:color w:val="FF0000"/>
        </w:rPr>
        <w:t>Domain local group</w:t>
      </w:r>
    </w:p>
    <w:p w:rsidR="0087569B" w:rsidRDefault="0087569B" w:rsidP="000F5B9F">
      <w:pPr>
        <w:pStyle w:val="EOCNL"/>
        <w:ind w:left="840" w:hanging="360"/>
      </w:pPr>
      <w:r>
        <w:t>d.</w:t>
      </w:r>
      <w:r>
        <w:tab/>
      </w:r>
      <w:r w:rsidRPr="00F71396">
        <w:t>Universal group</w:t>
      </w:r>
    </w:p>
    <w:p w:rsidR="009C5FB9" w:rsidRPr="009C5FB9" w:rsidRDefault="009C5FB9" w:rsidP="000F5B9F">
      <w:pPr>
        <w:pStyle w:val="EOCNL"/>
        <w:ind w:left="480" w:firstLine="0"/>
        <w:rPr>
          <w:color w:val="FF0000"/>
        </w:rPr>
      </w:pPr>
      <w:r w:rsidRPr="009C5FB9">
        <w:rPr>
          <w:color w:val="FF0000"/>
        </w:rPr>
        <w:t>Following the practice of AGUDLP, the domain local group is the group scope within Active Directory that contains global or universal groups from all domains; it is actually used to secure the resource in question.</w:t>
      </w:r>
      <w:r w:rsidR="00997F79">
        <w:rPr>
          <w:color w:val="FF0000"/>
        </w:rPr>
        <w:t>P105</w:t>
      </w:r>
    </w:p>
    <w:p w:rsidR="0087569B" w:rsidRPr="00F71396" w:rsidRDefault="0087569B" w:rsidP="000F5B9F">
      <w:pPr>
        <w:pStyle w:val="EOCNL"/>
        <w:ind w:left="480"/>
      </w:pPr>
      <w:r>
        <w:t>9.</w:t>
      </w:r>
      <w:r>
        <w:tab/>
      </w:r>
      <w:r w:rsidRPr="00F71396">
        <w:t>Which account type is configured on an Active Directory domain controller and can be used to grant access to resources on any domain-joined computer?</w:t>
      </w:r>
    </w:p>
    <w:p w:rsidR="0087569B" w:rsidRPr="000E67D4" w:rsidRDefault="0087569B" w:rsidP="000F5B9F">
      <w:pPr>
        <w:pStyle w:val="EOCNL"/>
        <w:ind w:left="840" w:hanging="360"/>
      </w:pPr>
      <w:r>
        <w:t>a.</w:t>
      </w:r>
      <w:r>
        <w:tab/>
      </w:r>
      <w:r w:rsidRPr="00F71396">
        <w:t>Domain local account</w:t>
      </w:r>
    </w:p>
    <w:p w:rsidR="0087569B" w:rsidRPr="000E67D4" w:rsidRDefault="0087569B" w:rsidP="000F5B9F">
      <w:pPr>
        <w:pStyle w:val="EOCNL"/>
        <w:ind w:left="840" w:hanging="360"/>
      </w:pPr>
      <w:r>
        <w:t>b.</w:t>
      </w:r>
      <w:r>
        <w:tab/>
      </w:r>
      <w:r w:rsidRPr="00F71396">
        <w:t>Global account</w:t>
      </w:r>
    </w:p>
    <w:p w:rsidR="0087569B" w:rsidRPr="000E67D4" w:rsidRDefault="0087569B" w:rsidP="000F5B9F">
      <w:pPr>
        <w:pStyle w:val="EOCNL"/>
        <w:ind w:left="840" w:hanging="360"/>
      </w:pPr>
      <w:r>
        <w:rPr>
          <w:color w:val="FF0000"/>
        </w:rPr>
        <w:t>c.</w:t>
      </w:r>
      <w:r>
        <w:rPr>
          <w:color w:val="FF0000"/>
        </w:rPr>
        <w:tab/>
      </w:r>
      <w:r w:rsidRPr="000E1A0A">
        <w:rPr>
          <w:color w:val="FF0000"/>
        </w:rPr>
        <w:t>Domain account</w:t>
      </w:r>
    </w:p>
    <w:p w:rsidR="0087569B" w:rsidRDefault="0087569B" w:rsidP="000F5B9F">
      <w:pPr>
        <w:pStyle w:val="EOCNL"/>
        <w:ind w:left="840" w:hanging="360"/>
      </w:pPr>
      <w:r>
        <w:t>d.</w:t>
      </w:r>
      <w:r>
        <w:tab/>
      </w:r>
      <w:r w:rsidRPr="00F71396">
        <w:t>Local account</w:t>
      </w:r>
    </w:p>
    <w:p w:rsidR="009C5FB9" w:rsidRPr="009C5FB9" w:rsidRDefault="009C5FB9" w:rsidP="000F5B9F">
      <w:pPr>
        <w:pStyle w:val="EOCNL"/>
        <w:ind w:left="480" w:firstLine="0"/>
        <w:rPr>
          <w:color w:val="FF0000"/>
        </w:rPr>
      </w:pPr>
      <w:r w:rsidRPr="009C5FB9">
        <w:rPr>
          <w:color w:val="FF0000"/>
        </w:rPr>
        <w:t>Active Directory domain accounts are created and managed on domain controllers or from workstations that have the necessary administrative tools installed. Domain accounts can be used to gain access to resources domain-wide without maintaining multiple local accounts on individual computers.</w:t>
      </w:r>
      <w:r w:rsidR="00997F79">
        <w:rPr>
          <w:color w:val="FF0000"/>
        </w:rPr>
        <w:t>P102</w:t>
      </w:r>
    </w:p>
    <w:p w:rsidR="0087569B" w:rsidRPr="00F71396" w:rsidRDefault="0087569B" w:rsidP="000F5B9F">
      <w:pPr>
        <w:pStyle w:val="EOCNL"/>
        <w:ind w:left="480"/>
      </w:pPr>
      <w:r>
        <w:t>10.</w:t>
      </w:r>
      <w:r>
        <w:tab/>
      </w:r>
      <w:r w:rsidRPr="00F71396">
        <w:t xml:space="preserve">What can be used to run script files using VBScript or </w:t>
      </w:r>
      <w:proofErr w:type="spellStart"/>
      <w:r w:rsidRPr="00F71396">
        <w:t>JScript</w:t>
      </w:r>
      <w:proofErr w:type="spellEnd"/>
      <w:r w:rsidRPr="00F71396">
        <w:t xml:space="preserve"> from the Windows desktop or from a command prompt?</w:t>
      </w:r>
    </w:p>
    <w:p w:rsidR="0087569B" w:rsidRPr="000E67D4" w:rsidRDefault="0087569B" w:rsidP="000F5B9F">
      <w:pPr>
        <w:pStyle w:val="EOCNL"/>
        <w:ind w:left="840" w:hanging="360"/>
      </w:pPr>
      <w:r>
        <w:t>a.</w:t>
      </w:r>
      <w:r>
        <w:tab/>
      </w:r>
      <w:r w:rsidRPr="00F71396">
        <w:t>Visual Basic</w:t>
      </w:r>
    </w:p>
    <w:p w:rsidR="0087569B" w:rsidRPr="000E67D4" w:rsidRDefault="0087569B" w:rsidP="000F5B9F">
      <w:pPr>
        <w:pStyle w:val="EOCNL"/>
        <w:ind w:left="840" w:hanging="360"/>
      </w:pPr>
      <w:r>
        <w:rPr>
          <w:color w:val="FF0000"/>
        </w:rPr>
        <w:t>b.</w:t>
      </w:r>
      <w:r>
        <w:rPr>
          <w:color w:val="FF0000"/>
        </w:rPr>
        <w:tab/>
      </w:r>
      <w:r w:rsidRPr="000E1A0A">
        <w:rPr>
          <w:color w:val="FF0000"/>
        </w:rPr>
        <w:t>Windows Scripting Host (WSH)</w:t>
      </w:r>
      <w:r w:rsidRPr="000E1A0A">
        <w:t xml:space="preserve"> </w:t>
      </w:r>
    </w:p>
    <w:p w:rsidR="0087569B" w:rsidRPr="000E67D4" w:rsidRDefault="0087569B" w:rsidP="000F5B9F">
      <w:pPr>
        <w:pStyle w:val="EOCNL"/>
        <w:ind w:left="840" w:hanging="360"/>
      </w:pPr>
      <w:r>
        <w:t>c.</w:t>
      </w:r>
      <w:r>
        <w:tab/>
      </w:r>
      <w:r w:rsidRPr="00F71396">
        <w:t>Visual Basic Express</w:t>
      </w:r>
    </w:p>
    <w:p w:rsidR="0087569B" w:rsidRDefault="0087569B" w:rsidP="000F5B9F">
      <w:pPr>
        <w:pStyle w:val="EOCNL"/>
        <w:ind w:left="840" w:hanging="360"/>
      </w:pPr>
      <w:r>
        <w:t>d.</w:t>
      </w:r>
      <w:r>
        <w:tab/>
      </w:r>
      <w:r w:rsidRPr="00F71396">
        <w:t>Windows Scripting Engine</w:t>
      </w:r>
    </w:p>
    <w:p w:rsidR="0087569B" w:rsidRDefault="009C5FB9" w:rsidP="000F5B9F">
      <w:pPr>
        <w:pStyle w:val="EOCNL"/>
        <w:ind w:left="480" w:firstLine="0"/>
      </w:pPr>
      <w:r w:rsidRPr="009C5FB9">
        <w:rPr>
          <w:color w:val="FF0000"/>
        </w:rPr>
        <w:t>The Windows Scripting Host (WSH) uses the wscript.exe runtime program to run scripts using the Windows desktop graphical user interface and script.exe to use a command-line interface</w:t>
      </w:r>
      <w:r w:rsidR="00997F79">
        <w:rPr>
          <w:color w:val="FF0000"/>
        </w:rPr>
        <w:t>. P115</w:t>
      </w:r>
      <w:bookmarkStart w:id="0" w:name="_GoBack"/>
      <w:bookmarkEnd w:id="0"/>
    </w:p>
    <w:p w:rsidR="000F5B9F" w:rsidRDefault="000F5B9F" w:rsidP="00EC1BA6">
      <w:pPr>
        <w:pStyle w:val="EOLHead2"/>
        <w:rPr>
          <w:kern w:val="32"/>
        </w:rPr>
      </w:pPr>
    </w:p>
    <w:p w:rsidR="00A62367" w:rsidRPr="009D1A4B" w:rsidRDefault="00A62367" w:rsidP="00EC1BA6">
      <w:pPr>
        <w:pStyle w:val="EOLHead2"/>
        <w:rPr>
          <w:kern w:val="32"/>
        </w:rPr>
      </w:pPr>
      <w:r w:rsidRPr="009D1A4B">
        <w:rPr>
          <w:kern w:val="32"/>
        </w:rPr>
        <w:t>Case Scenarios</w:t>
      </w:r>
    </w:p>
    <w:p w:rsidR="00A62367" w:rsidRPr="009D1A4B" w:rsidRDefault="00A62367" w:rsidP="000F5B9F">
      <w:pPr>
        <w:pStyle w:val="EOLHead3"/>
        <w:ind w:left="0"/>
      </w:pPr>
      <w:r w:rsidRPr="009D1A4B">
        <w:t>Scenario 5-1: Adminis</w:t>
      </w:r>
      <w:smartTag w:uri="urn:schemas-microsoft-com:office:smarttags" w:element="PersonName">
        <w:r w:rsidRPr="009D1A4B">
          <w:t>teri</w:t>
        </w:r>
      </w:smartTag>
      <w:r w:rsidRPr="009D1A4B">
        <w:t>ng Groups for Humongous Insurance</w:t>
      </w:r>
    </w:p>
    <w:p w:rsidR="00A62367" w:rsidRPr="009D1A4B" w:rsidRDefault="00A62367" w:rsidP="000F5B9F">
      <w:pPr>
        <w:pStyle w:val="BodyText"/>
        <w:ind w:left="0"/>
      </w:pPr>
      <w:r w:rsidRPr="009D1A4B">
        <w:t xml:space="preserve">You are a network administrator for Humongous Insurance. Humongous Insurance has a </w:t>
      </w:r>
      <w:proofErr w:type="spellStart"/>
      <w:r w:rsidRPr="009D1A4B">
        <w:t>multidomain</w:t>
      </w:r>
      <w:proofErr w:type="spellEnd"/>
      <w:r w:rsidRPr="009D1A4B">
        <w:t xml:space="preserve"> forest. The forest root is humongousinsurance.com. There are also two child domains named west.humongousinsurance.com and east.humongousinsurance.com. The company has approximately 7,000 users, 7,000 client workstations, and 100 servers. </w:t>
      </w:r>
    </w:p>
    <w:p w:rsidR="00A62367" w:rsidRPr="009D1A4B" w:rsidRDefault="00A62367" w:rsidP="000F5B9F">
      <w:pPr>
        <w:pStyle w:val="BodyText"/>
        <w:ind w:left="0"/>
      </w:pPr>
      <w:r w:rsidRPr="009D1A4B">
        <w:t>All domains are Windows Server 2008 domains. The forest root domain has 10 domain controllers. Five of those domain controllers are configured as DNS servers and two are configured as global catalog servers. The West domain has three domain controllers. Two of those domain controllers are configured as DNS servers. One of those domain controllers is configured as a global catalog server. The East domain has two Windows Server 200</w:t>
      </w:r>
      <w:r w:rsidR="002A5968" w:rsidRPr="009D1A4B">
        <w:t>8</w:t>
      </w:r>
      <w:r w:rsidRPr="009D1A4B">
        <w:t xml:space="preserve"> domain controllers and three Windows 200</w:t>
      </w:r>
      <w:r w:rsidR="005A43F8" w:rsidRPr="009D1A4B">
        <w:t>3</w:t>
      </w:r>
      <w:r w:rsidRPr="009D1A4B">
        <w:t xml:space="preserve"> domain controllers.</w:t>
      </w:r>
    </w:p>
    <w:p w:rsidR="00A62367" w:rsidRPr="009D1A4B" w:rsidRDefault="00A62367" w:rsidP="000F5B9F">
      <w:pPr>
        <w:pStyle w:val="BodyText"/>
        <w:ind w:left="0"/>
      </w:pPr>
      <w:r w:rsidRPr="009D1A4B">
        <w:t xml:space="preserve">The forest root domain is located in </w:t>
      </w:r>
      <w:smartTag w:uri="urn:schemas-microsoft-com:office:smarttags" w:element="place">
        <w:smartTag w:uri="urn:schemas-microsoft-com:office:smarttags" w:element="City">
          <w:r w:rsidRPr="009D1A4B">
            <w:t>College Station</w:t>
          </w:r>
        </w:smartTag>
        <w:r w:rsidRPr="009D1A4B">
          <w:t xml:space="preserve">, </w:t>
        </w:r>
        <w:smartTag w:uri="urn:schemas-microsoft-com:office:smarttags" w:element="State">
          <w:r w:rsidRPr="009D1A4B">
            <w:t>Texas</w:t>
          </w:r>
        </w:smartTag>
      </w:smartTag>
      <w:r w:rsidRPr="009D1A4B">
        <w:t xml:space="preserve">. The East domain is located in </w:t>
      </w:r>
      <w:smartTag w:uri="urn:schemas-microsoft-com:office:smarttags" w:element="place">
        <w:smartTag w:uri="urn:schemas-microsoft-com:office:smarttags" w:element="City">
          <w:r w:rsidRPr="009D1A4B">
            <w:t>Gainesville</w:t>
          </w:r>
        </w:smartTag>
        <w:r w:rsidRPr="009D1A4B">
          <w:t xml:space="preserve">, </w:t>
        </w:r>
        <w:smartTag w:uri="urn:schemas-microsoft-com:office:smarttags" w:element="State">
          <w:r w:rsidRPr="009D1A4B">
            <w:t>Florida</w:t>
          </w:r>
        </w:smartTag>
      </w:smartTag>
      <w:r w:rsidRPr="009D1A4B">
        <w:t xml:space="preserve">. The West domain is located in </w:t>
      </w:r>
      <w:smartTag w:uri="urn:schemas-microsoft-com:office:smarttags" w:element="place">
        <w:smartTag w:uri="urn:schemas-microsoft-com:office:smarttags" w:element="City">
          <w:r w:rsidRPr="009D1A4B">
            <w:t>San Diego</w:t>
          </w:r>
        </w:smartTag>
        <w:r w:rsidRPr="009D1A4B">
          <w:t xml:space="preserve">, </w:t>
        </w:r>
        <w:smartTag w:uri="urn:schemas-microsoft-com:office:smarttags" w:element="State">
          <w:r w:rsidRPr="009D1A4B">
            <w:t>California</w:t>
          </w:r>
        </w:smartTag>
      </w:smartTag>
      <w:r w:rsidRPr="009D1A4B">
        <w:t xml:space="preserve">. </w:t>
      </w:r>
      <w:r w:rsidR="00AA58AE" w:rsidRPr="009D1A4B">
        <w:t>A</w:t>
      </w:r>
      <w:r w:rsidRPr="009D1A4B">
        <w:t xml:space="preserve">n Active Directory site </w:t>
      </w:r>
      <w:r w:rsidR="00AA58AE" w:rsidRPr="009D1A4B">
        <w:t xml:space="preserve">is </w:t>
      </w:r>
      <w:r w:rsidRPr="009D1A4B">
        <w:t xml:space="preserve">configured for each of these locations. The site for </w:t>
      </w:r>
      <w:smartTag w:uri="urn:schemas-microsoft-com:office:smarttags" w:element="place">
        <w:smartTag w:uri="urn:schemas-microsoft-com:office:smarttags" w:element="City">
          <w:r w:rsidRPr="009D1A4B">
            <w:t>College Station</w:t>
          </w:r>
        </w:smartTag>
      </w:smartTag>
      <w:r w:rsidRPr="009D1A4B">
        <w:t xml:space="preserve"> is named Main_Site. The </w:t>
      </w:r>
      <w:smartTag w:uri="urn:schemas-microsoft-com:office:smarttags" w:element="place">
        <w:smartTag w:uri="urn:schemas-microsoft-com:office:smarttags" w:element="City">
          <w:r w:rsidRPr="009D1A4B">
            <w:t>Gainesville</w:t>
          </w:r>
        </w:smartTag>
      </w:smartTag>
      <w:r w:rsidRPr="009D1A4B">
        <w:t xml:space="preserve"> site is named East_Site. The </w:t>
      </w:r>
      <w:smartTag w:uri="urn:schemas-microsoft-com:office:smarttags" w:element="place">
        <w:smartTag w:uri="urn:schemas-microsoft-com:office:smarttags" w:element="City">
          <w:r w:rsidRPr="009D1A4B">
            <w:t>San Diego</w:t>
          </w:r>
        </w:smartTag>
      </w:smartTag>
      <w:r w:rsidRPr="009D1A4B">
        <w:t xml:space="preserve"> site is named West_Site.</w:t>
      </w:r>
    </w:p>
    <w:p w:rsidR="00A62367" w:rsidRPr="009D1A4B" w:rsidRDefault="00A62367" w:rsidP="000F5B9F">
      <w:pPr>
        <w:pStyle w:val="BodyText"/>
        <w:ind w:left="0"/>
      </w:pPr>
      <w:r w:rsidRPr="009D1A4B">
        <w:t xml:space="preserve">You are one of several network administrators assigned to handle the forest root domain and </w:t>
      </w:r>
      <w:smartTag w:uri="urn:schemas-microsoft-com:office:smarttags" w:element="place">
        <w:smartTag w:uri="urn:schemas-microsoft-com:office:smarttags" w:element="City">
          <w:r w:rsidRPr="009D1A4B">
            <w:t>College Station</w:t>
          </w:r>
        </w:smartTag>
      </w:smartTag>
      <w:r w:rsidRPr="009D1A4B">
        <w:t xml:space="preserve"> site. Your manager, Jean Trenary, has called a meeting of all network and desktop administrators. She wants to address several issues.</w:t>
      </w:r>
    </w:p>
    <w:p w:rsidR="00A62367" w:rsidRPr="009D1A4B" w:rsidRDefault="00EC1BA6" w:rsidP="000F5B9F">
      <w:pPr>
        <w:pStyle w:val="EOCNL"/>
        <w:ind w:left="360" w:hanging="360"/>
      </w:pPr>
      <w:r w:rsidRPr="009D1A4B">
        <w:lastRenderedPageBreak/>
        <w:t>1.</w:t>
      </w:r>
      <w:r w:rsidRPr="009D1A4B">
        <w:tab/>
      </w:r>
      <w:r w:rsidR="00A62367" w:rsidRPr="009D1A4B">
        <w:t xml:space="preserve">Jean says four internal auditors </w:t>
      </w:r>
      <w:r w:rsidR="00AA58AE" w:rsidRPr="009D1A4B">
        <w:t xml:space="preserve">are </w:t>
      </w:r>
      <w:r w:rsidR="00A62367" w:rsidRPr="009D1A4B">
        <w:t xml:space="preserve">in the forest root domain. Two internal auditors </w:t>
      </w:r>
      <w:r w:rsidR="00AA58AE" w:rsidRPr="009D1A4B">
        <w:t xml:space="preserve">are </w:t>
      </w:r>
      <w:r w:rsidR="00A62367" w:rsidRPr="009D1A4B">
        <w:t>in each of the child domains. Each set of internal auditors has been placed in a global group within each domain. These groups are named IA_Main, IA_East, and IA_West after their respective locations. Jean wants all of the members of these groups to be able to access</w:t>
      </w:r>
      <w:r w:rsidR="002A5968" w:rsidRPr="009D1A4B">
        <w:t xml:space="preserve"> a common set of resources in the Main domain, while still segregating the auditors</w:t>
      </w:r>
      <w:r w:rsidR="00817561">
        <w:t>'</w:t>
      </w:r>
      <w:r w:rsidR="002A5968" w:rsidRPr="009D1A4B">
        <w:t xml:space="preserve"> ability to access other resources in domains</w:t>
      </w:r>
      <w:r w:rsidR="00A62367" w:rsidRPr="009D1A4B">
        <w:t xml:space="preserve"> </w:t>
      </w:r>
      <w:r w:rsidR="002A5968" w:rsidRPr="009D1A4B">
        <w:t xml:space="preserve">other than their own. </w:t>
      </w:r>
      <w:r w:rsidR="00A62367" w:rsidRPr="009D1A4B">
        <w:t>What is the recommended way to configure the groups to allow the desired functionality?</w:t>
      </w:r>
    </w:p>
    <w:p w:rsidR="002A5968" w:rsidRPr="009D1A4B" w:rsidRDefault="00442CE7" w:rsidP="000F5B9F">
      <w:pPr>
        <w:pStyle w:val="EOCNL"/>
        <w:ind w:left="360" w:hanging="360"/>
        <w:rPr>
          <w:color w:val="FF0000"/>
        </w:rPr>
      </w:pPr>
      <w:r w:rsidRPr="009D1A4B">
        <w:rPr>
          <w:color w:val="FF0000"/>
        </w:rPr>
        <w:tab/>
      </w:r>
      <w:r w:rsidR="002A5968" w:rsidRPr="009D1A4B">
        <w:rPr>
          <w:color w:val="FF0000"/>
        </w:rPr>
        <w:t>Create a universal group in the Main domain and add all three global groups to this universal group. Create a domain local group in the Main domain and add the universal group to this domain local group. Assign permissions to the common resources to the domain local group.</w:t>
      </w:r>
    </w:p>
    <w:p w:rsidR="00A62367" w:rsidRPr="009D1A4B" w:rsidRDefault="002A5968" w:rsidP="000F5B9F">
      <w:pPr>
        <w:pStyle w:val="EOCNL"/>
        <w:ind w:left="360" w:hanging="360"/>
      </w:pPr>
      <w:r w:rsidRPr="009D1A4B">
        <w:t>2</w:t>
      </w:r>
      <w:r w:rsidR="00EC1BA6" w:rsidRPr="009D1A4B">
        <w:t>.</w:t>
      </w:r>
      <w:r w:rsidR="00EC1BA6" w:rsidRPr="009D1A4B">
        <w:tab/>
      </w:r>
      <w:r w:rsidR="00A62367" w:rsidRPr="009D1A4B">
        <w:t>The network administrators from the West domain want to know why everyone always recommends placing global groups into universal groups, instead of placing the users directly into the universal groups. What should you tell them?</w:t>
      </w:r>
    </w:p>
    <w:p w:rsidR="002A5968" w:rsidRPr="009D1A4B" w:rsidRDefault="00F12A85" w:rsidP="000F5B9F">
      <w:pPr>
        <w:pStyle w:val="EOCNL"/>
        <w:ind w:left="360" w:hanging="360"/>
        <w:rPr>
          <w:color w:val="FF0000"/>
        </w:rPr>
      </w:pPr>
      <w:r w:rsidRPr="009D1A4B">
        <w:rPr>
          <w:color w:val="FF0000"/>
        </w:rPr>
        <w:tab/>
      </w:r>
      <w:r w:rsidR="002A5968" w:rsidRPr="009D1A4B">
        <w:rPr>
          <w:color w:val="FF0000"/>
        </w:rPr>
        <w:t>Every change to a universal group is replicated to a global catalog server, which increases replication traffic if users are routinely placed directly into universal groups. By placing global groups into universal groups, the membership of the universal group rarely changes</w:t>
      </w:r>
      <w:r w:rsidR="00442CE7" w:rsidRPr="009D1A4B">
        <w:rPr>
          <w:color w:val="FF0000"/>
        </w:rPr>
        <w:t>, greatly reducing</w:t>
      </w:r>
      <w:r w:rsidR="002A5968" w:rsidRPr="009D1A4B">
        <w:rPr>
          <w:color w:val="FF0000"/>
        </w:rPr>
        <w:t xml:space="preserve"> impact on replication traffic.</w:t>
      </w:r>
    </w:p>
    <w:p w:rsidR="00A62367" w:rsidRPr="009D1A4B" w:rsidRDefault="002A5968" w:rsidP="000F5B9F">
      <w:pPr>
        <w:pStyle w:val="EOCNL"/>
        <w:ind w:left="360" w:hanging="360"/>
      </w:pPr>
      <w:r w:rsidRPr="009D1A4B">
        <w:t>3</w:t>
      </w:r>
      <w:r w:rsidR="00EC1BA6" w:rsidRPr="009D1A4B">
        <w:t>.</w:t>
      </w:r>
      <w:r w:rsidR="00EC1BA6" w:rsidRPr="009D1A4B">
        <w:tab/>
      </w:r>
      <w:r w:rsidR="00A62367" w:rsidRPr="009D1A4B">
        <w:t>Jean approves a plan to hire assistants for each domain to create and manage user accounts. How can you give the assistants the immediate ability to help in this way, without making them domain administrators?</w:t>
      </w:r>
    </w:p>
    <w:p w:rsidR="00B35A43" w:rsidRPr="009D1A4B" w:rsidRDefault="00F12A85" w:rsidP="000F5B9F">
      <w:pPr>
        <w:pStyle w:val="EOCNL"/>
        <w:ind w:left="360" w:hanging="360"/>
        <w:rPr>
          <w:color w:val="FF0000"/>
        </w:rPr>
      </w:pPr>
      <w:r w:rsidRPr="009D1A4B">
        <w:rPr>
          <w:color w:val="FF0000"/>
        </w:rPr>
        <w:tab/>
      </w:r>
      <w:r w:rsidR="00B35A43" w:rsidRPr="009D1A4B">
        <w:rPr>
          <w:color w:val="FF0000"/>
        </w:rPr>
        <w:t>Use the Delegation of Control Wizard to delegate the permissions to perform specific tasks, such as creating and managing user accounts.</w:t>
      </w:r>
    </w:p>
    <w:p w:rsidR="00A62367" w:rsidRPr="009D1A4B" w:rsidRDefault="00B35A43" w:rsidP="000F5B9F">
      <w:pPr>
        <w:pStyle w:val="EOCNL"/>
        <w:ind w:left="360" w:hanging="360"/>
      </w:pPr>
      <w:r w:rsidRPr="009D1A4B">
        <w:t>4</w:t>
      </w:r>
      <w:r w:rsidR="00EC1BA6" w:rsidRPr="009D1A4B">
        <w:t>.</w:t>
      </w:r>
      <w:r w:rsidR="00EC1BA6" w:rsidRPr="009D1A4B">
        <w:tab/>
      </w:r>
      <w:r w:rsidR="00A62367" w:rsidRPr="009D1A4B">
        <w:t>Two employees have been hired to back up data</w:t>
      </w:r>
      <w:r w:rsidR="00F12A85" w:rsidRPr="009D1A4B">
        <w:t xml:space="preserve"> </w:t>
      </w:r>
      <w:r w:rsidR="00A62367" w:rsidRPr="009D1A4B">
        <w:t xml:space="preserve">and manage printers for the Main_Site. Which </w:t>
      </w:r>
      <w:r w:rsidR="00F12A85" w:rsidRPr="009D1A4B">
        <w:t>built</w:t>
      </w:r>
      <w:r w:rsidR="00A62367" w:rsidRPr="009D1A4B">
        <w:t>-in groups will give these users the permissions they require to manage the domain controllers? How should you set up their accounts and group memberships?</w:t>
      </w:r>
    </w:p>
    <w:p w:rsidR="00B35A43" w:rsidRPr="009D1A4B" w:rsidRDefault="00F12A85" w:rsidP="000F5B9F">
      <w:pPr>
        <w:pStyle w:val="EOCNL"/>
        <w:ind w:left="360" w:hanging="360"/>
        <w:rPr>
          <w:color w:val="FF0000"/>
        </w:rPr>
      </w:pPr>
      <w:r w:rsidRPr="009D1A4B">
        <w:rPr>
          <w:color w:val="FF0000"/>
        </w:rPr>
        <w:tab/>
      </w:r>
      <w:r w:rsidR="00B35A43" w:rsidRPr="009D1A4B">
        <w:rPr>
          <w:color w:val="FF0000"/>
        </w:rPr>
        <w:t>Add the users to the Backup Operators and Print Operators groups to allow them to perform these tasks.</w:t>
      </w:r>
    </w:p>
    <w:p w:rsidR="000F5B9F" w:rsidRDefault="000F5B9F" w:rsidP="000F5B9F">
      <w:pPr>
        <w:pStyle w:val="EOLHead3"/>
        <w:ind w:left="0"/>
      </w:pPr>
    </w:p>
    <w:p w:rsidR="00A62367" w:rsidRPr="009D1A4B" w:rsidRDefault="00A62367" w:rsidP="000F5B9F">
      <w:pPr>
        <w:pStyle w:val="EOLHead3"/>
        <w:ind w:left="0"/>
      </w:pPr>
      <w:r w:rsidRPr="009D1A4B">
        <w:t>Scenario 5-2: Evaluating Scripts</w:t>
      </w:r>
    </w:p>
    <w:p w:rsidR="00A62367" w:rsidRPr="009D1A4B" w:rsidRDefault="00A62367" w:rsidP="000F5B9F">
      <w:pPr>
        <w:pStyle w:val="EOCDirections"/>
        <w:ind w:left="0"/>
      </w:pPr>
      <w:r w:rsidRPr="009D1A4B">
        <w:t xml:space="preserve">This scenario will help you to find and evaluate one of the script types discussed in this </w:t>
      </w:r>
      <w:r w:rsidR="00C117FF">
        <w:t>lesson</w:t>
      </w:r>
      <w:r w:rsidRPr="009D1A4B">
        <w:t>.</w:t>
      </w:r>
    </w:p>
    <w:p w:rsidR="00A62367" w:rsidRPr="009D1A4B" w:rsidRDefault="001B1A61" w:rsidP="000F5B9F">
      <w:pPr>
        <w:pStyle w:val="EOCNL"/>
        <w:ind w:left="360" w:hanging="360"/>
      </w:pPr>
      <w:r w:rsidRPr="009D1A4B">
        <w:t>1.</w:t>
      </w:r>
      <w:r w:rsidRPr="009D1A4B">
        <w:tab/>
      </w:r>
      <w:r w:rsidR="00A62367" w:rsidRPr="009D1A4B">
        <w:t xml:space="preserve">Describe each type of scripting that can add users to Active Directory. </w:t>
      </w:r>
      <w:r w:rsidR="00AA58AE" w:rsidRPr="009D1A4B">
        <w:t xml:space="preserve">Provide </w:t>
      </w:r>
      <w:r w:rsidR="00A62367" w:rsidRPr="009D1A4B">
        <w:t xml:space="preserve">an example of </w:t>
      </w:r>
      <w:r w:rsidR="00AA58AE" w:rsidRPr="009D1A4B">
        <w:t xml:space="preserve">a scenario using </w:t>
      </w:r>
      <w:r w:rsidR="00A62367" w:rsidRPr="009D1A4B">
        <w:t>each one.</w:t>
      </w:r>
    </w:p>
    <w:p w:rsidR="00B35A43" w:rsidRPr="009D1A4B" w:rsidRDefault="00442CE7" w:rsidP="000F5B9F">
      <w:pPr>
        <w:pStyle w:val="EOCNL"/>
        <w:ind w:left="360" w:hanging="360"/>
        <w:rPr>
          <w:color w:val="FF0000"/>
        </w:rPr>
      </w:pPr>
      <w:r w:rsidRPr="009D1A4B">
        <w:rPr>
          <w:color w:val="FF0000"/>
        </w:rPr>
        <w:tab/>
      </w:r>
      <w:r w:rsidR="00B35A43" w:rsidRPr="009D1A4B">
        <w:rPr>
          <w:color w:val="FF0000"/>
        </w:rPr>
        <w:t xml:space="preserve">Use a batch script to combine multiple command-line tools into a single step, such as running dsadd </w:t>
      </w:r>
      <w:r w:rsidRPr="009D1A4B">
        <w:rPr>
          <w:color w:val="FF0000"/>
        </w:rPr>
        <w:t xml:space="preserve">three </w:t>
      </w:r>
      <w:r w:rsidR="00B35A43" w:rsidRPr="009D1A4B">
        <w:rPr>
          <w:color w:val="FF0000"/>
        </w:rPr>
        <w:t xml:space="preserve">times in a row to create </w:t>
      </w:r>
      <w:r w:rsidRPr="009D1A4B">
        <w:rPr>
          <w:color w:val="FF0000"/>
        </w:rPr>
        <w:t xml:space="preserve">three </w:t>
      </w:r>
      <w:r w:rsidR="00B35A43" w:rsidRPr="009D1A4B">
        <w:rPr>
          <w:color w:val="FF0000"/>
        </w:rPr>
        <w:t>separate user accounts.</w:t>
      </w:r>
    </w:p>
    <w:p w:rsidR="00B35A43" w:rsidRPr="009D1A4B" w:rsidRDefault="00442CE7" w:rsidP="000F5B9F">
      <w:pPr>
        <w:pStyle w:val="EOCNL"/>
        <w:ind w:left="360" w:hanging="360"/>
        <w:rPr>
          <w:color w:val="FF0000"/>
        </w:rPr>
      </w:pPr>
      <w:r w:rsidRPr="009D1A4B">
        <w:rPr>
          <w:color w:val="FF0000"/>
        </w:rPr>
        <w:tab/>
      </w:r>
      <w:r w:rsidR="00B35A43" w:rsidRPr="009D1A4B">
        <w:rPr>
          <w:color w:val="FF0000"/>
        </w:rPr>
        <w:t>Use csvde to export Active Directory information, either to create a report of object information or to export it to another type of system</w:t>
      </w:r>
      <w:r w:rsidR="00C117FF">
        <w:rPr>
          <w:color w:val="FF0000"/>
        </w:rPr>
        <w:t>,</w:t>
      </w:r>
      <w:r w:rsidR="00B35A43" w:rsidRPr="009D1A4B">
        <w:rPr>
          <w:color w:val="FF0000"/>
        </w:rPr>
        <w:t xml:space="preserve"> </w:t>
      </w:r>
      <w:r w:rsidR="00C117FF">
        <w:rPr>
          <w:color w:val="FF0000"/>
        </w:rPr>
        <w:t xml:space="preserve">such as </w:t>
      </w:r>
      <w:r w:rsidR="00B35A43" w:rsidRPr="009D1A4B">
        <w:rPr>
          <w:color w:val="FF0000"/>
        </w:rPr>
        <w:t>a UNIX system.</w:t>
      </w:r>
    </w:p>
    <w:p w:rsidR="00B35A43" w:rsidRPr="009D1A4B" w:rsidRDefault="00442CE7" w:rsidP="000F5B9F">
      <w:pPr>
        <w:pStyle w:val="EOCNL"/>
        <w:ind w:left="360" w:hanging="360"/>
        <w:rPr>
          <w:color w:val="FF0000"/>
        </w:rPr>
      </w:pPr>
      <w:r w:rsidRPr="009D1A4B">
        <w:rPr>
          <w:color w:val="FF0000"/>
        </w:rPr>
        <w:tab/>
      </w:r>
      <w:r w:rsidR="00B35A43" w:rsidRPr="009D1A4B">
        <w:rPr>
          <w:color w:val="FF0000"/>
        </w:rPr>
        <w:t xml:space="preserve">Use lfidfe if you need a more flexible import and export option than CSVDE, </w:t>
      </w:r>
      <w:r w:rsidRPr="009D1A4B">
        <w:rPr>
          <w:color w:val="FF0000"/>
        </w:rPr>
        <w:t xml:space="preserve">because </w:t>
      </w:r>
      <w:r w:rsidR="00B35A43" w:rsidRPr="009D1A4B">
        <w:rPr>
          <w:color w:val="FF0000"/>
        </w:rPr>
        <w:t>CSVDE doesn</w:t>
      </w:r>
      <w:r w:rsidR="00817561">
        <w:rPr>
          <w:color w:val="FF0000"/>
        </w:rPr>
        <w:t>'</w:t>
      </w:r>
      <w:r w:rsidR="00B35A43" w:rsidRPr="009D1A4B">
        <w:rPr>
          <w:color w:val="FF0000"/>
        </w:rPr>
        <w:t>t allow you to configure attributes</w:t>
      </w:r>
      <w:r w:rsidR="00C117FF">
        <w:rPr>
          <w:color w:val="FF0000"/>
        </w:rPr>
        <w:t>,</w:t>
      </w:r>
      <w:r w:rsidR="00B35A43" w:rsidRPr="009D1A4B">
        <w:rPr>
          <w:color w:val="FF0000"/>
        </w:rPr>
        <w:t xml:space="preserve"> such as user passwords.</w:t>
      </w:r>
    </w:p>
    <w:p w:rsidR="00B35A43" w:rsidRPr="009D1A4B" w:rsidRDefault="00442CE7" w:rsidP="000F5B9F">
      <w:pPr>
        <w:pStyle w:val="EOCNL"/>
        <w:ind w:left="360" w:hanging="360"/>
        <w:rPr>
          <w:color w:val="FF0000"/>
        </w:rPr>
      </w:pPr>
      <w:r w:rsidRPr="009D1A4B">
        <w:rPr>
          <w:color w:val="FF0000"/>
        </w:rPr>
        <w:tab/>
      </w:r>
      <w:r w:rsidR="00B35A43" w:rsidRPr="009D1A4B">
        <w:rPr>
          <w:color w:val="FF0000"/>
        </w:rPr>
        <w:t xml:space="preserve">Use the </w:t>
      </w:r>
      <w:r w:rsidR="00C117FF">
        <w:rPr>
          <w:color w:val="FF0000"/>
        </w:rPr>
        <w:t xml:space="preserve">WSH </w:t>
      </w:r>
      <w:r w:rsidR="00B35A43" w:rsidRPr="009D1A4B">
        <w:rPr>
          <w:color w:val="FF0000"/>
        </w:rPr>
        <w:t>to automate a large number of administrative tasks, including configuring printers, creating users</w:t>
      </w:r>
      <w:r w:rsidRPr="009D1A4B">
        <w:rPr>
          <w:color w:val="FF0000"/>
        </w:rPr>
        <w:t>,</w:t>
      </w:r>
      <w:r w:rsidR="00B35A43" w:rsidRPr="009D1A4B">
        <w:rPr>
          <w:color w:val="FF0000"/>
        </w:rPr>
        <w:t xml:space="preserve"> and mapping network drives.</w:t>
      </w:r>
    </w:p>
    <w:p w:rsidR="00A62367" w:rsidRDefault="001B1A61" w:rsidP="000F5B9F">
      <w:pPr>
        <w:pStyle w:val="EOCNL"/>
        <w:ind w:left="360" w:hanging="360"/>
      </w:pPr>
      <w:r w:rsidRPr="009D1A4B">
        <w:t>2.</w:t>
      </w:r>
      <w:r w:rsidRPr="009D1A4B">
        <w:tab/>
      </w:r>
      <w:r w:rsidR="00A62367" w:rsidRPr="009D1A4B">
        <w:t>Using the Internet as your resource, find an example of one of the script types and write a short description of the script and what it accomplishes.</w:t>
      </w:r>
    </w:p>
    <w:p w:rsidR="00DC0710" w:rsidRDefault="00C40682" w:rsidP="00DC0710">
      <w:pPr>
        <w:autoSpaceDE w:val="0"/>
        <w:autoSpaceDN w:val="0"/>
        <w:adjustRightInd w:val="0"/>
        <w:rPr>
          <w:rFonts w:eastAsia="Times"/>
          <w:color w:val="FF0000"/>
          <w:sz w:val="20"/>
          <w:szCs w:val="20"/>
        </w:rPr>
      </w:pPr>
      <w:r>
        <w:rPr>
          <w:rFonts w:eastAsia="Times"/>
          <w:color w:val="FF0000"/>
          <w:sz w:val="20"/>
          <w:szCs w:val="20"/>
        </w:rPr>
        <w:t>The following</w:t>
      </w:r>
      <w:r w:rsidR="00DC0710" w:rsidRPr="00DC0710">
        <w:rPr>
          <w:rFonts w:eastAsia="Times"/>
          <w:color w:val="FF0000"/>
          <w:sz w:val="20"/>
          <w:szCs w:val="20"/>
        </w:rPr>
        <w:t xml:space="preserve"> </w:t>
      </w:r>
      <w:r>
        <w:rPr>
          <w:rFonts w:eastAsia="Times"/>
          <w:color w:val="FF0000"/>
          <w:sz w:val="20"/>
          <w:szCs w:val="20"/>
        </w:rPr>
        <w:t xml:space="preserve">script </w:t>
      </w:r>
      <w:r w:rsidR="00DC0710" w:rsidRPr="00DC0710">
        <w:rPr>
          <w:rFonts w:eastAsia="Times"/>
          <w:color w:val="FF0000"/>
          <w:sz w:val="20"/>
          <w:szCs w:val="20"/>
        </w:rPr>
        <w:t>is one example:</w:t>
      </w:r>
    </w:p>
    <w:p w:rsidR="00DC0710" w:rsidRPr="002707EF" w:rsidRDefault="00DC0710" w:rsidP="00DC0710">
      <w:pPr>
        <w:autoSpaceDE w:val="0"/>
        <w:autoSpaceDN w:val="0"/>
        <w:adjustRightInd w:val="0"/>
        <w:rPr>
          <w:rFonts w:eastAsia="Times"/>
          <w:b/>
          <w:color w:val="FF0000"/>
          <w:sz w:val="20"/>
          <w:szCs w:val="20"/>
        </w:rPr>
      </w:pPr>
    </w:p>
    <w:p w:rsidR="00DC0710" w:rsidRPr="002707EF" w:rsidRDefault="00DC0710" w:rsidP="00DC0710">
      <w:pPr>
        <w:autoSpaceDE w:val="0"/>
        <w:autoSpaceDN w:val="0"/>
        <w:adjustRightInd w:val="0"/>
        <w:rPr>
          <w:rFonts w:eastAsia="Times"/>
          <w:b/>
          <w:color w:val="FF0000"/>
          <w:sz w:val="20"/>
          <w:szCs w:val="20"/>
        </w:rPr>
      </w:pPr>
      <w:r w:rsidRPr="002707EF">
        <w:rPr>
          <w:rFonts w:eastAsia="Times"/>
          <w:b/>
          <w:color w:val="FF0000"/>
          <w:sz w:val="20"/>
          <w:szCs w:val="20"/>
        </w:rPr>
        <w:t>CreateUsers.vbs</w:t>
      </w: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VBScript program to create users according to the information in a ' Microsoft Excel spreadsheet.</w:t>
      </w:r>
      <w:proofErr w:type="gramEnd"/>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Copyright (c) 2003 Richard L. Mueller</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lastRenderedPageBreak/>
        <w:t xml:space="preserve">Hilltop Lab web site - </w:t>
      </w:r>
      <w:hyperlink r:id="rId8" w:history="1">
        <w:r w:rsidRPr="00DC0710">
          <w:rPr>
            <w:rFonts w:eastAsia="Times"/>
            <w:color w:val="FF0000"/>
            <w:sz w:val="20"/>
            <w:szCs w:val="20"/>
          </w:rPr>
          <w:t>http://www.rlmueller.net</w:t>
        </w:r>
      </w:hyperlink>
      <w:r w:rsidRPr="00DC0710">
        <w:rPr>
          <w:rFonts w:eastAsia="Times"/>
          <w:color w:val="FF0000"/>
          <w:sz w:val="20"/>
          <w:szCs w:val="20"/>
        </w:rPr>
        <w:t xml:space="preserve"> ' Version 1.0 - September 8, 2003 ' Version 1.1 - January 25, 2004 - Modify error trapping.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Version 1.2 - March 18, 2004 - Modify </w:t>
      </w:r>
      <w:proofErr w:type="spellStart"/>
      <w:r w:rsidRPr="00DC0710">
        <w:rPr>
          <w:rFonts w:eastAsia="Times"/>
          <w:color w:val="FF0000"/>
          <w:sz w:val="20"/>
          <w:szCs w:val="20"/>
        </w:rPr>
        <w:t>NameTranslate</w:t>
      </w:r>
      <w:proofErr w:type="spellEnd"/>
      <w:r w:rsidRPr="00DC0710">
        <w:rPr>
          <w:rFonts w:eastAsia="Times"/>
          <w:color w:val="FF0000"/>
          <w:sz w:val="20"/>
          <w:szCs w:val="20"/>
        </w:rPr>
        <w:t xml:space="preserve"> constants.</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Version 2.0 - October 7, 2007 - Specify container for each user object</w:t>
      </w:r>
      <w:r w:rsidR="00C40682">
        <w:rPr>
          <w:rFonts w:eastAsia="Times"/>
          <w:color w:val="FF0000"/>
          <w:sz w:val="20"/>
          <w:szCs w:val="20"/>
        </w:rPr>
        <w:t xml:space="preserve"> </w:t>
      </w:r>
      <w:r w:rsidRPr="00DC0710">
        <w:rPr>
          <w:rFonts w:eastAsia="Times"/>
          <w:color w:val="FF0000"/>
          <w:sz w:val="20"/>
          <w:szCs w:val="20"/>
        </w:rPr>
        <w:t>in spreadsheet. Accept NT names of groups.</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Dim </w:t>
      </w:r>
      <w:proofErr w:type="spellStart"/>
      <w:r w:rsidRPr="00DC0710">
        <w:rPr>
          <w:rFonts w:eastAsia="Times"/>
          <w:color w:val="FF0000"/>
          <w:sz w:val="20"/>
          <w:szCs w:val="20"/>
        </w:rPr>
        <w:t>objExcel</w:t>
      </w:r>
      <w:proofErr w:type="spellEnd"/>
      <w:r w:rsidRPr="00DC0710">
        <w:rPr>
          <w:rFonts w:eastAsia="Times"/>
          <w:color w:val="FF0000"/>
          <w:sz w:val="20"/>
          <w:szCs w:val="20"/>
        </w:rPr>
        <w:t xml:space="preserve">, </w:t>
      </w:r>
      <w:proofErr w:type="spellStart"/>
      <w:r w:rsidRPr="00DC0710">
        <w:rPr>
          <w:rFonts w:eastAsia="Times"/>
          <w:color w:val="FF0000"/>
          <w:sz w:val="20"/>
          <w:szCs w:val="20"/>
        </w:rPr>
        <w:t>strExcelPath</w:t>
      </w:r>
      <w:proofErr w:type="spellEnd"/>
      <w:r w:rsidRPr="00DC0710">
        <w:rPr>
          <w:rFonts w:eastAsia="Times"/>
          <w:color w:val="FF0000"/>
          <w:sz w:val="20"/>
          <w:szCs w:val="20"/>
        </w:rPr>
        <w:t xml:space="preserve">, </w:t>
      </w:r>
      <w:proofErr w:type="spellStart"/>
      <w:r w:rsidRPr="00DC0710">
        <w:rPr>
          <w:rFonts w:eastAsia="Times"/>
          <w:color w:val="FF0000"/>
          <w:sz w:val="20"/>
          <w:szCs w:val="20"/>
        </w:rPr>
        <w:t>objSheet</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Dim </w:t>
      </w:r>
      <w:proofErr w:type="spellStart"/>
      <w:r w:rsidRPr="00DC0710">
        <w:rPr>
          <w:rFonts w:eastAsia="Times"/>
          <w:color w:val="FF0000"/>
          <w:sz w:val="20"/>
          <w:szCs w:val="20"/>
        </w:rPr>
        <w:t>strLast</w:t>
      </w:r>
      <w:proofErr w:type="spellEnd"/>
      <w:r w:rsidRPr="00DC0710">
        <w:rPr>
          <w:rFonts w:eastAsia="Times"/>
          <w:color w:val="FF0000"/>
          <w:sz w:val="20"/>
          <w:szCs w:val="20"/>
        </w:rPr>
        <w:t xml:space="preserve">, </w:t>
      </w:r>
      <w:proofErr w:type="spellStart"/>
      <w:r w:rsidRPr="00DC0710">
        <w:rPr>
          <w:rFonts w:eastAsia="Times"/>
          <w:color w:val="FF0000"/>
          <w:sz w:val="20"/>
          <w:szCs w:val="20"/>
        </w:rPr>
        <w:t>strFirst</w:t>
      </w:r>
      <w:proofErr w:type="spellEnd"/>
      <w:r w:rsidRPr="00DC0710">
        <w:rPr>
          <w:rFonts w:eastAsia="Times"/>
          <w:color w:val="FF0000"/>
          <w:sz w:val="20"/>
          <w:szCs w:val="20"/>
        </w:rPr>
        <w:t xml:space="preserve">, </w:t>
      </w:r>
      <w:proofErr w:type="spellStart"/>
      <w:r w:rsidRPr="00DC0710">
        <w:rPr>
          <w:rFonts w:eastAsia="Times"/>
          <w:color w:val="FF0000"/>
          <w:sz w:val="20"/>
          <w:szCs w:val="20"/>
        </w:rPr>
        <w:t>strMiddle</w:t>
      </w:r>
      <w:proofErr w:type="spellEnd"/>
      <w:r w:rsidRPr="00DC0710">
        <w:rPr>
          <w:rFonts w:eastAsia="Times"/>
          <w:color w:val="FF0000"/>
          <w:sz w:val="20"/>
          <w:szCs w:val="20"/>
        </w:rPr>
        <w:t xml:space="preserve">, </w:t>
      </w:r>
      <w:proofErr w:type="spellStart"/>
      <w:r w:rsidRPr="00DC0710">
        <w:rPr>
          <w:rFonts w:eastAsia="Times"/>
          <w:color w:val="FF0000"/>
          <w:sz w:val="20"/>
          <w:szCs w:val="20"/>
        </w:rPr>
        <w:t>strPW</w:t>
      </w:r>
      <w:proofErr w:type="spellEnd"/>
      <w:r w:rsidRPr="00DC0710">
        <w:rPr>
          <w:rFonts w:eastAsia="Times"/>
          <w:color w:val="FF0000"/>
          <w:sz w:val="20"/>
          <w:szCs w:val="20"/>
        </w:rPr>
        <w:t xml:space="preserve">, </w:t>
      </w:r>
      <w:proofErr w:type="spellStart"/>
      <w:r w:rsidRPr="00DC0710">
        <w:rPr>
          <w:rFonts w:eastAsia="Times"/>
          <w:color w:val="FF0000"/>
          <w:sz w:val="20"/>
          <w:szCs w:val="20"/>
        </w:rPr>
        <w:t>intRow</w:t>
      </w:r>
      <w:proofErr w:type="spellEnd"/>
      <w:r w:rsidRPr="00DC0710">
        <w:rPr>
          <w:rFonts w:eastAsia="Times"/>
          <w:color w:val="FF0000"/>
          <w:sz w:val="20"/>
          <w:szCs w:val="20"/>
        </w:rPr>
        <w:t xml:space="preserve">, </w:t>
      </w:r>
      <w:proofErr w:type="spellStart"/>
      <w:r w:rsidRPr="00DC0710">
        <w:rPr>
          <w:rFonts w:eastAsia="Times"/>
          <w:color w:val="FF0000"/>
          <w:sz w:val="20"/>
          <w:szCs w:val="20"/>
        </w:rPr>
        <w:t>intCol</w:t>
      </w:r>
      <w:proofErr w:type="spellEnd"/>
      <w:r w:rsidRPr="00DC0710">
        <w:rPr>
          <w:rFonts w:eastAsia="Times"/>
          <w:color w:val="FF0000"/>
          <w:sz w:val="20"/>
          <w:szCs w:val="20"/>
        </w:rPr>
        <w:t xml:space="preserve"> Dim </w:t>
      </w:r>
      <w:proofErr w:type="spellStart"/>
      <w:r w:rsidRPr="00DC0710">
        <w:rPr>
          <w:rFonts w:eastAsia="Times"/>
          <w:color w:val="FF0000"/>
          <w:sz w:val="20"/>
          <w:szCs w:val="20"/>
        </w:rPr>
        <w:t>strGroupDN</w:t>
      </w:r>
      <w:proofErr w:type="spellEnd"/>
      <w:r w:rsidRPr="00DC0710">
        <w:rPr>
          <w:rFonts w:eastAsia="Times"/>
          <w:color w:val="FF0000"/>
          <w:sz w:val="20"/>
          <w:szCs w:val="20"/>
        </w:rPr>
        <w:t xml:space="preserve">, </w:t>
      </w:r>
      <w:proofErr w:type="spellStart"/>
      <w:r w:rsidRPr="00DC0710">
        <w:rPr>
          <w:rFonts w:eastAsia="Times"/>
          <w:color w:val="FF0000"/>
          <w:sz w:val="20"/>
          <w:szCs w:val="20"/>
        </w:rPr>
        <w:t>objUser</w:t>
      </w:r>
      <w:proofErr w:type="spellEnd"/>
      <w:r w:rsidRPr="00DC0710">
        <w:rPr>
          <w:rFonts w:eastAsia="Times"/>
          <w:color w:val="FF0000"/>
          <w:sz w:val="20"/>
          <w:szCs w:val="20"/>
        </w:rPr>
        <w:t xml:space="preserve">, </w:t>
      </w:r>
      <w:proofErr w:type="spellStart"/>
      <w:r w:rsidRPr="00DC0710">
        <w:rPr>
          <w:rFonts w:eastAsia="Times"/>
          <w:color w:val="FF0000"/>
          <w:sz w:val="20"/>
          <w:szCs w:val="20"/>
        </w:rPr>
        <w:t>objGroup</w:t>
      </w:r>
      <w:proofErr w:type="spellEnd"/>
      <w:r w:rsidRPr="00DC0710">
        <w:rPr>
          <w:rFonts w:eastAsia="Times"/>
          <w:color w:val="FF0000"/>
          <w:sz w:val="20"/>
          <w:szCs w:val="20"/>
        </w:rPr>
        <w:t xml:space="preserve">, </w:t>
      </w:r>
      <w:proofErr w:type="spellStart"/>
      <w:r w:rsidRPr="00DC0710">
        <w:rPr>
          <w:rFonts w:eastAsia="Times"/>
          <w:color w:val="FF0000"/>
          <w:sz w:val="20"/>
          <w:szCs w:val="20"/>
        </w:rPr>
        <w:t>objContainer</w:t>
      </w:r>
      <w:proofErr w:type="spellEnd"/>
      <w:r w:rsidRPr="00DC0710">
        <w:rPr>
          <w:rFonts w:eastAsia="Times"/>
          <w:color w:val="FF0000"/>
          <w:sz w:val="20"/>
          <w:szCs w:val="20"/>
        </w:rPr>
        <w:t xml:space="preserve"> Dim </w:t>
      </w:r>
      <w:proofErr w:type="spellStart"/>
      <w:r w:rsidRPr="00DC0710">
        <w:rPr>
          <w:rFonts w:eastAsia="Times"/>
          <w:color w:val="FF0000"/>
          <w:sz w:val="20"/>
          <w:szCs w:val="20"/>
        </w:rPr>
        <w:t>strCN</w:t>
      </w:r>
      <w:proofErr w:type="spellEnd"/>
      <w:r w:rsidRPr="00DC0710">
        <w:rPr>
          <w:rFonts w:eastAsia="Times"/>
          <w:color w:val="FF0000"/>
          <w:sz w:val="20"/>
          <w:szCs w:val="20"/>
        </w:rPr>
        <w:t xml:space="preserve">, </w:t>
      </w:r>
      <w:proofErr w:type="spellStart"/>
      <w:r w:rsidRPr="00DC0710">
        <w:rPr>
          <w:rFonts w:eastAsia="Times"/>
          <w:color w:val="FF0000"/>
          <w:sz w:val="20"/>
          <w:szCs w:val="20"/>
        </w:rPr>
        <w:t>strNTName</w:t>
      </w:r>
      <w:proofErr w:type="spellEnd"/>
      <w:r w:rsidRPr="00DC0710">
        <w:rPr>
          <w:rFonts w:eastAsia="Times"/>
          <w:color w:val="FF0000"/>
          <w:sz w:val="20"/>
          <w:szCs w:val="20"/>
        </w:rPr>
        <w:t xml:space="preserve">, </w:t>
      </w:r>
      <w:proofErr w:type="spellStart"/>
      <w:r w:rsidRPr="00DC0710">
        <w:rPr>
          <w:rFonts w:eastAsia="Times"/>
          <w:color w:val="FF0000"/>
          <w:sz w:val="20"/>
          <w:szCs w:val="20"/>
        </w:rPr>
        <w:t>strContainerDN</w:t>
      </w:r>
      <w:proofErr w:type="spellEnd"/>
      <w:r w:rsidRPr="00DC0710">
        <w:rPr>
          <w:rFonts w:eastAsia="Times"/>
          <w:color w:val="FF0000"/>
          <w:sz w:val="20"/>
          <w:szCs w:val="20"/>
        </w:rPr>
        <w:t xml:space="preserve"> Dim </w:t>
      </w:r>
      <w:proofErr w:type="spellStart"/>
      <w:r w:rsidRPr="00DC0710">
        <w:rPr>
          <w:rFonts w:eastAsia="Times"/>
          <w:color w:val="FF0000"/>
          <w:sz w:val="20"/>
          <w:szCs w:val="20"/>
        </w:rPr>
        <w:t>strHomeFolder</w:t>
      </w:r>
      <w:proofErr w:type="spellEnd"/>
      <w:r w:rsidRPr="00DC0710">
        <w:rPr>
          <w:rFonts w:eastAsia="Times"/>
          <w:color w:val="FF0000"/>
          <w:sz w:val="20"/>
          <w:szCs w:val="20"/>
        </w:rPr>
        <w:t xml:space="preserve">, </w:t>
      </w:r>
      <w:proofErr w:type="spellStart"/>
      <w:r w:rsidRPr="00DC0710">
        <w:rPr>
          <w:rFonts w:eastAsia="Times"/>
          <w:color w:val="FF0000"/>
          <w:sz w:val="20"/>
          <w:szCs w:val="20"/>
        </w:rPr>
        <w:t>strHomeDrive</w:t>
      </w:r>
      <w:proofErr w:type="spellEnd"/>
      <w:r w:rsidRPr="00DC0710">
        <w:rPr>
          <w:rFonts w:eastAsia="Times"/>
          <w:color w:val="FF0000"/>
          <w:sz w:val="20"/>
          <w:szCs w:val="20"/>
        </w:rPr>
        <w:t xml:space="preserve">, </w:t>
      </w:r>
      <w:proofErr w:type="spellStart"/>
      <w:r w:rsidRPr="00DC0710">
        <w:rPr>
          <w:rFonts w:eastAsia="Times"/>
          <w:color w:val="FF0000"/>
          <w:sz w:val="20"/>
          <w:szCs w:val="20"/>
        </w:rPr>
        <w:t>objFSO</w:t>
      </w:r>
      <w:proofErr w:type="spellEnd"/>
      <w:r w:rsidRPr="00DC0710">
        <w:rPr>
          <w:rFonts w:eastAsia="Times"/>
          <w:color w:val="FF0000"/>
          <w:sz w:val="20"/>
          <w:szCs w:val="20"/>
        </w:rPr>
        <w:t xml:space="preserve">, </w:t>
      </w:r>
      <w:proofErr w:type="spellStart"/>
      <w:r w:rsidRPr="00DC0710">
        <w:rPr>
          <w:rFonts w:eastAsia="Times"/>
          <w:color w:val="FF0000"/>
          <w:sz w:val="20"/>
          <w:szCs w:val="20"/>
        </w:rPr>
        <w:t>objShell</w:t>
      </w:r>
      <w:proofErr w:type="spellEnd"/>
      <w:r w:rsidRPr="00DC0710">
        <w:rPr>
          <w:rFonts w:eastAsia="Times"/>
          <w:color w:val="FF0000"/>
          <w:sz w:val="20"/>
          <w:szCs w:val="20"/>
        </w:rPr>
        <w:t xml:space="preserve"> Dim </w:t>
      </w:r>
      <w:proofErr w:type="spellStart"/>
      <w:r w:rsidRPr="00DC0710">
        <w:rPr>
          <w:rFonts w:eastAsia="Times"/>
          <w:color w:val="FF0000"/>
          <w:sz w:val="20"/>
          <w:szCs w:val="20"/>
        </w:rPr>
        <w:t>intRunError</w:t>
      </w:r>
      <w:proofErr w:type="spellEnd"/>
      <w:r w:rsidRPr="00DC0710">
        <w:rPr>
          <w:rFonts w:eastAsia="Times"/>
          <w:color w:val="FF0000"/>
          <w:sz w:val="20"/>
          <w:szCs w:val="20"/>
        </w:rPr>
        <w:t xml:space="preserve">, </w:t>
      </w:r>
      <w:proofErr w:type="spellStart"/>
      <w:r w:rsidRPr="00DC0710">
        <w:rPr>
          <w:rFonts w:eastAsia="Times"/>
          <w:color w:val="FF0000"/>
          <w:sz w:val="20"/>
          <w:szCs w:val="20"/>
        </w:rPr>
        <w:t>strNetBIOSDomain</w:t>
      </w:r>
      <w:proofErr w:type="spellEnd"/>
      <w:r w:rsidRPr="00DC0710">
        <w:rPr>
          <w:rFonts w:eastAsia="Times"/>
          <w:color w:val="FF0000"/>
          <w:sz w:val="20"/>
          <w:szCs w:val="20"/>
        </w:rPr>
        <w:t xml:space="preserve">, </w:t>
      </w:r>
      <w:proofErr w:type="spellStart"/>
      <w:r w:rsidRPr="00DC0710">
        <w:rPr>
          <w:rFonts w:eastAsia="Times"/>
          <w:color w:val="FF0000"/>
          <w:sz w:val="20"/>
          <w:szCs w:val="20"/>
        </w:rPr>
        <w:t>strDNSDomain</w:t>
      </w:r>
      <w:proofErr w:type="spellEnd"/>
      <w:r w:rsidRPr="00DC0710">
        <w:rPr>
          <w:rFonts w:eastAsia="Times"/>
          <w:color w:val="FF0000"/>
          <w:sz w:val="20"/>
          <w:szCs w:val="20"/>
        </w:rPr>
        <w:t xml:space="preserve"> Dim </w:t>
      </w:r>
      <w:proofErr w:type="spellStart"/>
      <w:r w:rsidRPr="00DC0710">
        <w:rPr>
          <w:rFonts w:eastAsia="Times"/>
          <w:color w:val="FF0000"/>
          <w:sz w:val="20"/>
          <w:szCs w:val="20"/>
        </w:rPr>
        <w:t>objRootDSE</w:t>
      </w:r>
      <w:proofErr w:type="spellEnd"/>
      <w:r w:rsidRPr="00DC0710">
        <w:rPr>
          <w:rFonts w:eastAsia="Times"/>
          <w:color w:val="FF0000"/>
          <w:sz w:val="20"/>
          <w:szCs w:val="20"/>
        </w:rPr>
        <w:t xml:space="preserve">, </w:t>
      </w:r>
      <w:proofErr w:type="spellStart"/>
      <w:r w:rsidRPr="00DC0710">
        <w:rPr>
          <w:rFonts w:eastAsia="Times"/>
          <w:color w:val="FF0000"/>
          <w:sz w:val="20"/>
          <w:szCs w:val="20"/>
        </w:rPr>
        <w:t>objTrans</w:t>
      </w:r>
      <w:proofErr w:type="spellEnd"/>
      <w:r w:rsidRPr="00DC0710">
        <w:rPr>
          <w:rFonts w:eastAsia="Times"/>
          <w:color w:val="FF0000"/>
          <w:sz w:val="20"/>
          <w:szCs w:val="20"/>
        </w:rPr>
        <w:t xml:space="preserve">, </w:t>
      </w:r>
      <w:proofErr w:type="spellStart"/>
      <w:r w:rsidRPr="00DC0710">
        <w:rPr>
          <w:rFonts w:eastAsia="Times"/>
          <w:color w:val="FF0000"/>
          <w:sz w:val="20"/>
          <w:szCs w:val="20"/>
        </w:rPr>
        <w:t>strLogonScript</w:t>
      </w:r>
      <w:proofErr w:type="spellEnd"/>
      <w:r w:rsidRPr="00DC0710">
        <w:rPr>
          <w:rFonts w:eastAsia="Times"/>
          <w:color w:val="FF0000"/>
          <w:sz w:val="20"/>
          <w:szCs w:val="20"/>
        </w:rPr>
        <w:t xml:space="preserve">, </w:t>
      </w:r>
      <w:proofErr w:type="spellStart"/>
      <w:r w:rsidRPr="00DC0710">
        <w:rPr>
          <w:rFonts w:eastAsia="Times"/>
          <w:color w:val="FF0000"/>
          <w:sz w:val="20"/>
          <w:szCs w:val="20"/>
        </w:rPr>
        <w:t>strUPN</w:t>
      </w:r>
      <w:proofErr w:type="spellEnd"/>
      <w:r w:rsidRPr="00DC0710">
        <w:rPr>
          <w:rFonts w:eastAsia="Times"/>
          <w:color w:val="FF0000"/>
          <w:sz w:val="20"/>
          <w:szCs w:val="20"/>
        </w:rPr>
        <w:t xml:space="preserve"> Dim </w:t>
      </w:r>
      <w:proofErr w:type="spellStart"/>
      <w:r w:rsidRPr="00DC0710">
        <w:rPr>
          <w:rFonts w:eastAsia="Times"/>
          <w:color w:val="FF0000"/>
          <w:sz w:val="20"/>
          <w:szCs w:val="20"/>
        </w:rPr>
        <w:t>strPreviousDN</w:t>
      </w:r>
      <w:proofErr w:type="spellEnd"/>
      <w:r w:rsidRPr="00DC0710">
        <w:rPr>
          <w:rFonts w:eastAsia="Times"/>
          <w:color w:val="FF0000"/>
          <w:sz w:val="20"/>
          <w:szCs w:val="20"/>
        </w:rPr>
        <w:t xml:space="preserve">, </w:t>
      </w:r>
      <w:proofErr w:type="spellStart"/>
      <w:r w:rsidRPr="00DC0710">
        <w:rPr>
          <w:rFonts w:eastAsia="Times"/>
          <w:color w:val="FF0000"/>
          <w:sz w:val="20"/>
          <w:szCs w:val="20"/>
        </w:rPr>
        <w:t>blnBound</w:t>
      </w:r>
      <w:proofErr w:type="spellEnd"/>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Constants</w:t>
      </w:r>
      <w:proofErr w:type="gramEnd"/>
      <w:r w:rsidRPr="00DC0710">
        <w:rPr>
          <w:rFonts w:eastAsia="Times"/>
          <w:color w:val="FF0000"/>
          <w:sz w:val="20"/>
          <w:szCs w:val="20"/>
        </w:rPr>
        <w:t xml:space="preserve"> for the </w:t>
      </w:r>
      <w:proofErr w:type="spellStart"/>
      <w:r w:rsidRPr="00DC0710">
        <w:rPr>
          <w:rFonts w:eastAsia="Times"/>
          <w:color w:val="FF0000"/>
          <w:sz w:val="20"/>
          <w:szCs w:val="20"/>
        </w:rPr>
        <w:t>NameTranslate</w:t>
      </w:r>
      <w:proofErr w:type="spellEnd"/>
      <w:r w:rsidRPr="00DC0710">
        <w:rPr>
          <w:rFonts w:eastAsia="Times"/>
          <w:color w:val="FF0000"/>
          <w:sz w:val="20"/>
          <w:szCs w:val="20"/>
        </w:rPr>
        <w:t xml:space="preserve"> object.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Const ADS_NAME_INITTYPE_GC = 3</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Const ADS_NAME_TYPE_NT4 = 3</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Const ADS_NAME_TYPE_1779 = 1</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Specify</w:t>
      </w:r>
      <w:proofErr w:type="gramEnd"/>
      <w:r w:rsidRPr="00DC0710">
        <w:rPr>
          <w:rFonts w:eastAsia="Times"/>
          <w:color w:val="FF0000"/>
          <w:sz w:val="20"/>
          <w:szCs w:val="20"/>
        </w:rPr>
        <w:t xml:space="preserve"> spreadsheet.</w:t>
      </w:r>
    </w:p>
    <w:p w:rsidR="00DC0710" w:rsidRPr="00DC0710" w:rsidRDefault="00DC0710" w:rsidP="00DC0710">
      <w:pPr>
        <w:autoSpaceDE w:val="0"/>
        <w:autoSpaceDN w:val="0"/>
        <w:adjustRightInd w:val="0"/>
        <w:rPr>
          <w:rFonts w:eastAsia="Times"/>
          <w:color w:val="FF0000"/>
          <w:sz w:val="20"/>
          <w:szCs w:val="20"/>
        </w:rPr>
      </w:pPr>
      <w:proofErr w:type="spellStart"/>
      <w:proofErr w:type="gramStart"/>
      <w:r w:rsidRPr="00DC0710">
        <w:rPr>
          <w:rFonts w:eastAsia="Times"/>
          <w:color w:val="FF0000"/>
          <w:sz w:val="20"/>
          <w:szCs w:val="20"/>
        </w:rPr>
        <w:t>strExcelPath</w:t>
      </w:r>
      <w:proofErr w:type="spellEnd"/>
      <w:proofErr w:type="gramEnd"/>
      <w:r w:rsidRPr="00DC0710">
        <w:rPr>
          <w:rFonts w:eastAsia="Times"/>
          <w:color w:val="FF0000"/>
          <w:sz w:val="20"/>
          <w:szCs w:val="20"/>
        </w:rPr>
        <w:t xml:space="preserve"> = "c:\MyFolder\NewUsers.xls"</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objFSO</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CreateObject</w:t>
      </w:r>
      <w:proofErr w:type="spellEnd"/>
      <w:r w:rsidRPr="00DC0710">
        <w:rPr>
          <w:rFonts w:eastAsia="Times"/>
          <w:color w:val="FF0000"/>
          <w:sz w:val="20"/>
          <w:szCs w:val="20"/>
        </w:rPr>
        <w:t>(</w:t>
      </w:r>
      <w:proofErr w:type="gramEnd"/>
      <w:r w:rsidRPr="00DC0710">
        <w:rPr>
          <w:rFonts w:eastAsia="Times"/>
          <w:color w:val="FF0000"/>
          <w:sz w:val="20"/>
          <w:szCs w:val="20"/>
        </w:rPr>
        <w:t>"</w:t>
      </w:r>
      <w:proofErr w:type="spellStart"/>
      <w:r w:rsidRPr="00DC0710">
        <w:rPr>
          <w:rFonts w:eastAsia="Times"/>
          <w:color w:val="FF0000"/>
          <w:sz w:val="20"/>
          <w:szCs w:val="20"/>
        </w:rPr>
        <w:t>Scripting.FileSystemObject</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objShell</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CreateObject</w:t>
      </w:r>
      <w:proofErr w:type="spellEnd"/>
      <w:r w:rsidRPr="00DC0710">
        <w:rPr>
          <w:rFonts w:eastAsia="Times"/>
          <w:color w:val="FF0000"/>
          <w:sz w:val="20"/>
          <w:szCs w:val="20"/>
        </w:rPr>
        <w:t>(</w:t>
      </w:r>
      <w:proofErr w:type="gramEnd"/>
      <w:r w:rsidRPr="00DC0710">
        <w:rPr>
          <w:rFonts w:eastAsia="Times"/>
          <w:color w:val="FF0000"/>
          <w:sz w:val="20"/>
          <w:szCs w:val="20"/>
        </w:rPr>
        <w:t>"</w:t>
      </w:r>
      <w:proofErr w:type="spellStart"/>
      <w:r w:rsidRPr="00DC0710">
        <w:rPr>
          <w:rFonts w:eastAsia="Times"/>
          <w:color w:val="FF0000"/>
          <w:sz w:val="20"/>
          <w:szCs w:val="20"/>
        </w:rPr>
        <w:t>Wscript.Shell</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Determine</w:t>
      </w:r>
      <w:proofErr w:type="gramEnd"/>
      <w:r w:rsidRPr="00DC0710">
        <w:rPr>
          <w:rFonts w:eastAsia="Times"/>
          <w:color w:val="FF0000"/>
          <w:sz w:val="20"/>
          <w:szCs w:val="20"/>
        </w:rPr>
        <w:t xml:space="preserve"> DNS domain name from </w:t>
      </w:r>
      <w:proofErr w:type="spellStart"/>
      <w:r w:rsidRPr="00DC0710">
        <w:rPr>
          <w:rFonts w:eastAsia="Times"/>
          <w:color w:val="FF0000"/>
          <w:sz w:val="20"/>
          <w:szCs w:val="20"/>
        </w:rPr>
        <w:t>RootDSE</w:t>
      </w:r>
      <w:proofErr w:type="spellEnd"/>
      <w:r w:rsidRPr="00DC0710">
        <w:rPr>
          <w:rFonts w:eastAsia="Times"/>
          <w:color w:val="FF0000"/>
          <w:sz w:val="20"/>
          <w:szCs w:val="20"/>
        </w:rPr>
        <w:t xml:space="preserve"> object.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objRootDSE</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GetObject</w:t>
      </w:r>
      <w:proofErr w:type="spellEnd"/>
      <w:r w:rsidRPr="00DC0710">
        <w:rPr>
          <w:rFonts w:eastAsia="Times"/>
          <w:color w:val="FF0000"/>
          <w:sz w:val="20"/>
          <w:szCs w:val="20"/>
        </w:rPr>
        <w:t>(</w:t>
      </w:r>
      <w:proofErr w:type="gramEnd"/>
      <w:r w:rsidRPr="00DC0710">
        <w:rPr>
          <w:rFonts w:eastAsia="Times"/>
          <w:color w:val="FF0000"/>
          <w:sz w:val="20"/>
          <w:szCs w:val="20"/>
        </w:rPr>
        <w:t>"LDAP://</w:t>
      </w:r>
      <w:proofErr w:type="spellStart"/>
      <w:r w:rsidRPr="00DC0710">
        <w:rPr>
          <w:rFonts w:eastAsia="Times"/>
          <w:color w:val="FF0000"/>
          <w:sz w:val="20"/>
          <w:szCs w:val="20"/>
        </w:rPr>
        <w:t>RootDSE</w:t>
      </w:r>
      <w:proofErr w:type="spellEnd"/>
      <w:r w:rsidRPr="00DC0710">
        <w:rPr>
          <w:rFonts w:eastAsia="Times"/>
          <w:color w:val="FF0000"/>
          <w:sz w:val="20"/>
          <w:szCs w:val="20"/>
        </w:rPr>
        <w:t xml:space="preserve">") </w:t>
      </w:r>
      <w:proofErr w:type="spellStart"/>
      <w:r w:rsidRPr="00DC0710">
        <w:rPr>
          <w:rFonts w:eastAsia="Times"/>
          <w:color w:val="FF0000"/>
          <w:sz w:val="20"/>
          <w:szCs w:val="20"/>
        </w:rPr>
        <w:t>strDNSDomain</w:t>
      </w:r>
      <w:proofErr w:type="spellEnd"/>
      <w:r w:rsidRPr="00DC0710">
        <w:rPr>
          <w:rFonts w:eastAsia="Times"/>
          <w:color w:val="FF0000"/>
          <w:sz w:val="20"/>
          <w:szCs w:val="20"/>
        </w:rPr>
        <w:t xml:space="preserve"> = </w:t>
      </w:r>
      <w:proofErr w:type="spellStart"/>
      <w:r w:rsidRPr="00DC0710">
        <w:rPr>
          <w:rFonts w:eastAsia="Times"/>
          <w:color w:val="FF0000"/>
          <w:sz w:val="20"/>
          <w:szCs w:val="20"/>
        </w:rPr>
        <w:t>objRootDSE.Get</w:t>
      </w:r>
      <w:proofErr w:type="spellEnd"/>
      <w:r w:rsidRPr="00DC0710">
        <w:rPr>
          <w:rFonts w:eastAsia="Times"/>
          <w:color w:val="FF0000"/>
          <w:sz w:val="20"/>
          <w:szCs w:val="20"/>
        </w:rPr>
        <w:t>("</w:t>
      </w:r>
      <w:proofErr w:type="spellStart"/>
      <w:r w:rsidRPr="00DC0710">
        <w:rPr>
          <w:rFonts w:eastAsia="Times"/>
          <w:color w:val="FF0000"/>
          <w:sz w:val="20"/>
          <w:szCs w:val="20"/>
        </w:rPr>
        <w:t>DefaultNamingContext</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Use</w:t>
      </w:r>
      <w:proofErr w:type="gramEnd"/>
      <w:r w:rsidRPr="00DC0710">
        <w:rPr>
          <w:rFonts w:eastAsia="Times"/>
          <w:color w:val="FF0000"/>
          <w:sz w:val="20"/>
          <w:szCs w:val="20"/>
        </w:rPr>
        <w:t xml:space="preserve"> the </w:t>
      </w:r>
      <w:proofErr w:type="spellStart"/>
      <w:r w:rsidRPr="00DC0710">
        <w:rPr>
          <w:rFonts w:eastAsia="Times"/>
          <w:color w:val="FF0000"/>
          <w:sz w:val="20"/>
          <w:szCs w:val="20"/>
        </w:rPr>
        <w:t>NameTranslate</w:t>
      </w:r>
      <w:proofErr w:type="spellEnd"/>
      <w:r w:rsidRPr="00DC0710">
        <w:rPr>
          <w:rFonts w:eastAsia="Times"/>
          <w:color w:val="FF0000"/>
          <w:sz w:val="20"/>
          <w:szCs w:val="20"/>
        </w:rPr>
        <w:t xml:space="preserve"> object to find the NetBIOS domain name ' from the DNS domain name.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objTrans</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CreateObject</w:t>
      </w:r>
      <w:proofErr w:type="spellEnd"/>
      <w:r w:rsidRPr="00DC0710">
        <w:rPr>
          <w:rFonts w:eastAsia="Times"/>
          <w:color w:val="FF0000"/>
          <w:sz w:val="20"/>
          <w:szCs w:val="20"/>
        </w:rPr>
        <w:t>(</w:t>
      </w:r>
      <w:proofErr w:type="gramEnd"/>
      <w:r w:rsidRPr="00DC0710">
        <w:rPr>
          <w:rFonts w:eastAsia="Times"/>
          <w:color w:val="FF0000"/>
          <w:sz w:val="20"/>
          <w:szCs w:val="20"/>
        </w:rPr>
        <w:t>"</w:t>
      </w:r>
      <w:proofErr w:type="spellStart"/>
      <w:r w:rsidRPr="00DC0710">
        <w:rPr>
          <w:rFonts w:eastAsia="Times"/>
          <w:color w:val="FF0000"/>
          <w:sz w:val="20"/>
          <w:szCs w:val="20"/>
        </w:rPr>
        <w:t>NameTranslate</w:t>
      </w:r>
      <w:proofErr w:type="spellEnd"/>
      <w:r w:rsidRPr="00DC0710">
        <w:rPr>
          <w:rFonts w:eastAsia="Times"/>
          <w:color w:val="FF0000"/>
          <w:sz w:val="20"/>
          <w:szCs w:val="20"/>
        </w:rPr>
        <w:t xml:space="preserve">") </w:t>
      </w:r>
      <w:proofErr w:type="spellStart"/>
      <w:r w:rsidRPr="00DC0710">
        <w:rPr>
          <w:rFonts w:eastAsia="Times"/>
          <w:color w:val="FF0000"/>
          <w:sz w:val="20"/>
          <w:szCs w:val="20"/>
        </w:rPr>
        <w:t>objTrans.Init</w:t>
      </w:r>
      <w:proofErr w:type="spellEnd"/>
      <w:r w:rsidRPr="00DC0710">
        <w:rPr>
          <w:rFonts w:eastAsia="Times"/>
          <w:color w:val="FF0000"/>
          <w:sz w:val="20"/>
          <w:szCs w:val="20"/>
        </w:rPr>
        <w:t xml:space="preserve"> ADS_NAME_INITTYPE_GC, ""</w:t>
      </w:r>
    </w:p>
    <w:p w:rsidR="00DC0710" w:rsidRPr="00DC0710" w:rsidRDefault="00DC0710" w:rsidP="00DC0710">
      <w:pPr>
        <w:autoSpaceDE w:val="0"/>
        <w:autoSpaceDN w:val="0"/>
        <w:adjustRightInd w:val="0"/>
        <w:rPr>
          <w:rFonts w:eastAsia="Times"/>
          <w:color w:val="FF0000"/>
          <w:sz w:val="20"/>
          <w:szCs w:val="20"/>
        </w:rPr>
      </w:pPr>
      <w:proofErr w:type="spellStart"/>
      <w:r w:rsidRPr="00DC0710">
        <w:rPr>
          <w:rFonts w:eastAsia="Times"/>
          <w:color w:val="FF0000"/>
          <w:sz w:val="20"/>
          <w:szCs w:val="20"/>
        </w:rPr>
        <w:t>objTrans.Set</w:t>
      </w:r>
      <w:proofErr w:type="spellEnd"/>
      <w:r w:rsidRPr="00DC0710">
        <w:rPr>
          <w:rFonts w:eastAsia="Times"/>
          <w:color w:val="FF0000"/>
          <w:sz w:val="20"/>
          <w:szCs w:val="20"/>
        </w:rPr>
        <w:t xml:space="preserve"> ADS_NAME_TYPE_1779, </w:t>
      </w:r>
      <w:proofErr w:type="spellStart"/>
      <w:r w:rsidRPr="00DC0710">
        <w:rPr>
          <w:rFonts w:eastAsia="Times"/>
          <w:color w:val="FF0000"/>
          <w:sz w:val="20"/>
          <w:szCs w:val="20"/>
        </w:rPr>
        <w:t>strDNSDomain</w:t>
      </w:r>
      <w:proofErr w:type="spellEnd"/>
      <w:r w:rsidRPr="00DC0710">
        <w:rPr>
          <w:rFonts w:eastAsia="Times"/>
          <w:color w:val="FF0000"/>
          <w:sz w:val="20"/>
          <w:szCs w:val="20"/>
        </w:rPr>
        <w:t xml:space="preserve"> </w:t>
      </w:r>
      <w:proofErr w:type="spellStart"/>
      <w:r w:rsidRPr="00DC0710">
        <w:rPr>
          <w:rFonts w:eastAsia="Times"/>
          <w:color w:val="FF0000"/>
          <w:sz w:val="20"/>
          <w:szCs w:val="20"/>
        </w:rPr>
        <w:t>strNetBIOSDomain</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objTrans.Get</w:t>
      </w:r>
      <w:proofErr w:type="spellEnd"/>
      <w:r w:rsidRPr="00DC0710">
        <w:rPr>
          <w:rFonts w:eastAsia="Times"/>
          <w:color w:val="FF0000"/>
          <w:sz w:val="20"/>
          <w:szCs w:val="20"/>
        </w:rPr>
        <w:t>(</w:t>
      </w:r>
      <w:proofErr w:type="gramEnd"/>
      <w:r w:rsidRPr="00DC0710">
        <w:rPr>
          <w:rFonts w:eastAsia="Times"/>
          <w:color w:val="FF0000"/>
          <w:sz w:val="20"/>
          <w:szCs w:val="20"/>
        </w:rPr>
        <w:t>ADS_NAME_TYPE_NT4) ' Remove trailing backslash.</w:t>
      </w:r>
    </w:p>
    <w:p w:rsidR="00DC0710" w:rsidRPr="00DC0710" w:rsidRDefault="00DC0710" w:rsidP="00DC0710">
      <w:pPr>
        <w:autoSpaceDE w:val="0"/>
        <w:autoSpaceDN w:val="0"/>
        <w:adjustRightInd w:val="0"/>
        <w:rPr>
          <w:rFonts w:eastAsia="Times"/>
          <w:color w:val="FF0000"/>
          <w:sz w:val="20"/>
          <w:szCs w:val="20"/>
        </w:rPr>
      </w:pPr>
      <w:proofErr w:type="spellStart"/>
      <w:proofErr w:type="gramStart"/>
      <w:r w:rsidRPr="00DC0710">
        <w:rPr>
          <w:rFonts w:eastAsia="Times"/>
          <w:color w:val="FF0000"/>
          <w:sz w:val="20"/>
          <w:szCs w:val="20"/>
        </w:rPr>
        <w:t>strNetBIOSdomain</w:t>
      </w:r>
      <w:proofErr w:type="spellEnd"/>
      <w:proofErr w:type="gramEnd"/>
      <w:r w:rsidRPr="00DC0710">
        <w:rPr>
          <w:rFonts w:eastAsia="Times"/>
          <w:color w:val="FF0000"/>
          <w:sz w:val="20"/>
          <w:szCs w:val="20"/>
        </w:rPr>
        <w:t xml:space="preserve"> = Left(</w:t>
      </w:r>
      <w:proofErr w:type="spellStart"/>
      <w:r w:rsidRPr="00DC0710">
        <w:rPr>
          <w:rFonts w:eastAsia="Times"/>
          <w:color w:val="FF0000"/>
          <w:sz w:val="20"/>
          <w:szCs w:val="20"/>
        </w:rPr>
        <w:t>strNetBIOSDomain</w:t>
      </w:r>
      <w:proofErr w:type="spellEnd"/>
      <w:r w:rsidRPr="00DC0710">
        <w:rPr>
          <w:rFonts w:eastAsia="Times"/>
          <w:color w:val="FF0000"/>
          <w:sz w:val="20"/>
          <w:szCs w:val="20"/>
        </w:rPr>
        <w:t>, Len(</w:t>
      </w:r>
      <w:proofErr w:type="spellStart"/>
      <w:r w:rsidRPr="00DC0710">
        <w:rPr>
          <w:rFonts w:eastAsia="Times"/>
          <w:color w:val="FF0000"/>
          <w:sz w:val="20"/>
          <w:szCs w:val="20"/>
        </w:rPr>
        <w:t>strNetBIOSDomain</w:t>
      </w:r>
      <w:proofErr w:type="spellEnd"/>
      <w:r w:rsidRPr="00DC0710">
        <w:rPr>
          <w:rFonts w:eastAsia="Times"/>
          <w:color w:val="FF0000"/>
          <w:sz w:val="20"/>
          <w:szCs w:val="20"/>
        </w:rPr>
        <w:t>) - 1)</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Open</w:t>
      </w:r>
      <w:proofErr w:type="gramEnd"/>
      <w:r w:rsidRPr="00DC0710">
        <w:rPr>
          <w:rFonts w:eastAsia="Times"/>
          <w:color w:val="FF0000"/>
          <w:sz w:val="20"/>
          <w:szCs w:val="20"/>
        </w:rPr>
        <w:t xml:space="preserve"> spreadsheet.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objExcel</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CreateObject</w:t>
      </w:r>
      <w:proofErr w:type="spellEnd"/>
      <w:r w:rsidRPr="00DC0710">
        <w:rPr>
          <w:rFonts w:eastAsia="Times"/>
          <w:color w:val="FF0000"/>
          <w:sz w:val="20"/>
          <w:szCs w:val="20"/>
        </w:rPr>
        <w:t>(</w:t>
      </w:r>
      <w:proofErr w:type="gramEnd"/>
      <w:r w:rsidRPr="00DC0710">
        <w:rPr>
          <w:rFonts w:eastAsia="Times"/>
          <w:color w:val="FF0000"/>
          <w:sz w:val="20"/>
          <w:szCs w:val="20"/>
        </w:rPr>
        <w:t>"</w:t>
      </w:r>
      <w:proofErr w:type="spellStart"/>
      <w:r w:rsidRPr="00DC0710">
        <w:rPr>
          <w:rFonts w:eastAsia="Times"/>
          <w:color w:val="FF0000"/>
          <w:sz w:val="20"/>
          <w:szCs w:val="20"/>
        </w:rPr>
        <w:t>Excel.Application</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On Error Resume Next</w:t>
      </w:r>
    </w:p>
    <w:p w:rsidR="00DC0710" w:rsidRPr="00DC0710" w:rsidRDefault="00DC0710" w:rsidP="00DC0710">
      <w:pPr>
        <w:autoSpaceDE w:val="0"/>
        <w:autoSpaceDN w:val="0"/>
        <w:adjustRightInd w:val="0"/>
        <w:rPr>
          <w:rFonts w:eastAsia="Times"/>
          <w:color w:val="FF0000"/>
          <w:sz w:val="20"/>
          <w:szCs w:val="20"/>
        </w:rPr>
      </w:pPr>
      <w:proofErr w:type="spellStart"/>
      <w:proofErr w:type="gramStart"/>
      <w:r w:rsidRPr="00DC0710">
        <w:rPr>
          <w:rFonts w:eastAsia="Times"/>
          <w:color w:val="FF0000"/>
          <w:sz w:val="20"/>
          <w:szCs w:val="20"/>
        </w:rPr>
        <w:t>objExcel.Workbooks.Open</w:t>
      </w:r>
      <w:proofErr w:type="spellEnd"/>
      <w:proofErr w:type="gramEnd"/>
      <w:r w:rsidRPr="00DC0710">
        <w:rPr>
          <w:rFonts w:eastAsia="Times"/>
          <w:color w:val="FF0000"/>
          <w:sz w:val="20"/>
          <w:szCs w:val="20"/>
        </w:rPr>
        <w:t xml:space="preserve"> </w:t>
      </w:r>
      <w:proofErr w:type="spellStart"/>
      <w:r w:rsidRPr="00DC0710">
        <w:rPr>
          <w:rFonts w:eastAsia="Times"/>
          <w:color w:val="FF0000"/>
          <w:sz w:val="20"/>
          <w:szCs w:val="20"/>
        </w:rPr>
        <w:t>strExcelPath</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open </w:t>
      </w:r>
      <w:proofErr w:type="gramStart"/>
      <w:r w:rsidRPr="00DC0710">
        <w:rPr>
          <w:rFonts w:eastAsia="Times"/>
          <w:color w:val="FF0000"/>
          <w:sz w:val="20"/>
          <w:szCs w:val="20"/>
        </w:rPr>
        <w:t>spreadsheet "</w:t>
      </w:r>
      <w:proofErr w:type="gramEnd"/>
      <w:r w:rsidRPr="00DC0710">
        <w:rPr>
          <w:rFonts w:eastAsia="Times"/>
          <w:color w:val="FF0000"/>
          <w:sz w:val="20"/>
          <w:szCs w:val="20"/>
        </w:rPr>
        <w:t xml:space="preserve"> &amp; </w:t>
      </w:r>
      <w:proofErr w:type="spellStart"/>
      <w:r w:rsidRPr="00DC0710">
        <w:rPr>
          <w:rFonts w:eastAsia="Times"/>
          <w:color w:val="FF0000"/>
          <w:sz w:val="20"/>
          <w:szCs w:val="20"/>
        </w:rPr>
        <w:t>strExcelPath</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Wscript.Quit</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objSheet</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objExcel.ActiveWorkbook.Worksheets</w:t>
      </w:r>
      <w:proofErr w:type="spellEnd"/>
      <w:r w:rsidRPr="00DC0710">
        <w:rPr>
          <w:rFonts w:eastAsia="Times"/>
          <w:color w:val="FF0000"/>
          <w:sz w:val="20"/>
          <w:szCs w:val="20"/>
        </w:rPr>
        <w:t>(</w:t>
      </w:r>
      <w:proofErr w:type="gramEnd"/>
      <w:r w:rsidRPr="00DC0710">
        <w:rPr>
          <w:rFonts w:eastAsia="Times"/>
          <w:color w:val="FF0000"/>
          <w:sz w:val="20"/>
          <w:szCs w:val="20"/>
        </w:rPr>
        <w:t>1)</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Start</w:t>
      </w:r>
      <w:proofErr w:type="gramEnd"/>
      <w:r w:rsidRPr="00DC0710">
        <w:rPr>
          <w:rFonts w:eastAsia="Times"/>
          <w:color w:val="FF0000"/>
          <w:sz w:val="20"/>
          <w:szCs w:val="20"/>
        </w:rPr>
        <w:t xml:space="preserve"> with row 2 of spreadsheet.</w:t>
      </w: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Assume</w:t>
      </w:r>
      <w:proofErr w:type="gramEnd"/>
      <w:r w:rsidRPr="00DC0710">
        <w:rPr>
          <w:rFonts w:eastAsia="Times"/>
          <w:color w:val="FF0000"/>
          <w:sz w:val="20"/>
          <w:szCs w:val="20"/>
        </w:rPr>
        <w:t xml:space="preserve"> first row has column headings.</w:t>
      </w:r>
    </w:p>
    <w:p w:rsidR="00DC0710" w:rsidRPr="00DC0710" w:rsidRDefault="00DC0710" w:rsidP="00DC0710">
      <w:pPr>
        <w:autoSpaceDE w:val="0"/>
        <w:autoSpaceDN w:val="0"/>
        <w:adjustRightInd w:val="0"/>
        <w:rPr>
          <w:rFonts w:eastAsia="Times"/>
          <w:color w:val="FF0000"/>
          <w:sz w:val="20"/>
          <w:szCs w:val="20"/>
        </w:rPr>
      </w:pPr>
      <w:proofErr w:type="spellStart"/>
      <w:proofErr w:type="gramStart"/>
      <w:r w:rsidRPr="00DC0710">
        <w:rPr>
          <w:rFonts w:eastAsia="Times"/>
          <w:color w:val="FF0000"/>
          <w:sz w:val="20"/>
          <w:szCs w:val="20"/>
        </w:rPr>
        <w:t>intRow</w:t>
      </w:r>
      <w:proofErr w:type="spellEnd"/>
      <w:proofErr w:type="gramEnd"/>
      <w:r w:rsidRPr="00DC0710">
        <w:rPr>
          <w:rFonts w:eastAsia="Times"/>
          <w:color w:val="FF0000"/>
          <w:sz w:val="20"/>
          <w:szCs w:val="20"/>
        </w:rPr>
        <w:t xml:space="preserve"> = 2</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Read</w:t>
      </w:r>
      <w:proofErr w:type="gramEnd"/>
      <w:r w:rsidRPr="00DC0710">
        <w:rPr>
          <w:rFonts w:eastAsia="Times"/>
          <w:color w:val="FF0000"/>
          <w:sz w:val="20"/>
          <w:szCs w:val="20"/>
        </w:rPr>
        <w:t xml:space="preserve"> each row of spreadsheet until a blank value ' encountered in column 6 (the column for </w:t>
      </w:r>
      <w:proofErr w:type="spellStart"/>
      <w:r w:rsidRPr="00DC0710">
        <w:rPr>
          <w:rFonts w:eastAsia="Times"/>
          <w:color w:val="FF0000"/>
          <w:sz w:val="20"/>
          <w:szCs w:val="20"/>
        </w:rPr>
        <w:t>cn</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For</w:t>
      </w:r>
      <w:proofErr w:type="gramEnd"/>
      <w:r w:rsidRPr="00DC0710">
        <w:rPr>
          <w:rFonts w:eastAsia="Times"/>
          <w:color w:val="FF0000"/>
          <w:sz w:val="20"/>
          <w:szCs w:val="20"/>
        </w:rPr>
        <w:t xml:space="preserve"> each row, create user and set attribute values.</w:t>
      </w:r>
    </w:p>
    <w:p w:rsidR="00DC0710" w:rsidRPr="00DC0710" w:rsidRDefault="00DC0710" w:rsidP="00DC0710">
      <w:pPr>
        <w:autoSpaceDE w:val="0"/>
        <w:autoSpaceDN w:val="0"/>
        <w:adjustRightInd w:val="0"/>
        <w:rPr>
          <w:rFonts w:eastAsia="Times"/>
          <w:color w:val="FF0000"/>
          <w:sz w:val="20"/>
          <w:szCs w:val="20"/>
        </w:rPr>
      </w:pPr>
      <w:proofErr w:type="spellStart"/>
      <w:r w:rsidRPr="00DC0710">
        <w:rPr>
          <w:rFonts w:eastAsia="Times"/>
          <w:color w:val="FF0000"/>
          <w:sz w:val="20"/>
          <w:szCs w:val="20"/>
        </w:rPr>
        <w:t>strPreviousDN</w:t>
      </w:r>
      <w:proofErr w:type="spellEnd"/>
      <w:r w:rsidRPr="00DC0710">
        <w:rPr>
          <w:rFonts w:eastAsia="Times"/>
          <w:color w:val="FF0000"/>
          <w:sz w:val="20"/>
          <w:szCs w:val="20"/>
        </w:rPr>
        <w:t xml:space="preserve"> = ""</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Do While </w:t>
      </w:r>
      <w:proofErr w:type="spellStart"/>
      <w:proofErr w:type="gramStart"/>
      <w:r w:rsidRPr="00DC0710">
        <w:rPr>
          <w:rFonts w:eastAsia="Times"/>
          <w:color w:val="FF0000"/>
          <w:sz w:val="20"/>
          <w:szCs w:val="20"/>
        </w:rPr>
        <w:t>objSheet.Cells</w:t>
      </w:r>
      <w:proofErr w:type="spellEnd"/>
      <w:r w:rsidRPr="00DC0710">
        <w:rPr>
          <w:rFonts w:eastAsia="Times"/>
          <w:color w:val="FF0000"/>
          <w:sz w:val="20"/>
          <w:szCs w:val="20"/>
        </w:rPr>
        <w:t>(</w:t>
      </w:r>
      <w:proofErr w:type="spellStart"/>
      <w:proofErr w:type="gramEnd"/>
      <w:r w:rsidRPr="00DC0710">
        <w:rPr>
          <w:rFonts w:eastAsia="Times"/>
          <w:color w:val="FF0000"/>
          <w:sz w:val="20"/>
          <w:szCs w:val="20"/>
        </w:rPr>
        <w:t>intRow</w:t>
      </w:r>
      <w:proofErr w:type="spellEnd"/>
      <w:r w:rsidRPr="00DC0710">
        <w:rPr>
          <w:rFonts w:eastAsia="Times"/>
          <w:color w:val="FF0000"/>
          <w:sz w:val="20"/>
          <w:szCs w:val="20"/>
        </w:rPr>
        <w:t>, 6).Value &lt;&gt; ""</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Read</w:t>
      </w:r>
      <w:proofErr w:type="gramEnd"/>
      <w:r w:rsidRPr="00DC0710">
        <w:rPr>
          <w:rFonts w:eastAsia="Times"/>
          <w:color w:val="FF0000"/>
          <w:sz w:val="20"/>
          <w:szCs w:val="20"/>
        </w:rPr>
        <w:t xml:space="preserve"> values from spreadsheet for this user.</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lastRenderedPageBreak/>
        <w:t xml:space="preserve">    </w:t>
      </w:r>
      <w:proofErr w:type="spellStart"/>
      <w:proofErr w:type="gramStart"/>
      <w:r w:rsidRPr="00DC0710">
        <w:rPr>
          <w:rFonts w:eastAsia="Times"/>
          <w:color w:val="FF0000"/>
          <w:sz w:val="20"/>
          <w:szCs w:val="20"/>
        </w:rPr>
        <w:t>strContainerDN</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1).Value)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strFirst</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2).Value)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strMiddle</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3).Value)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strLast</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4).Value)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strPW</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5).Value)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strCN</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6).Value)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strNTName</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7).Value)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strUPN</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8).Value)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strHomeFolder</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9).Value)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strHomeDrive</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10).Value)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strLogonScript</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11).Value)</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If</w:t>
      </w:r>
      <w:proofErr w:type="gramEnd"/>
      <w:r w:rsidRPr="00DC0710">
        <w:rPr>
          <w:rFonts w:eastAsia="Times"/>
          <w:color w:val="FF0000"/>
          <w:sz w:val="20"/>
          <w:szCs w:val="20"/>
        </w:rPr>
        <w:t xml:space="preserve"> this container is different from the previous, bind to</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the</w:t>
      </w:r>
      <w:proofErr w:type="gramEnd"/>
      <w:r w:rsidRPr="00DC0710">
        <w:rPr>
          <w:rFonts w:eastAsia="Times"/>
          <w:color w:val="FF0000"/>
          <w:sz w:val="20"/>
          <w:szCs w:val="20"/>
        </w:rPr>
        <w:t xml:space="preserve"> container the user object will be created in.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strContainerDN</w:t>
      </w:r>
      <w:proofErr w:type="spellEnd"/>
      <w:r w:rsidRPr="00DC0710">
        <w:rPr>
          <w:rFonts w:eastAsia="Times"/>
          <w:color w:val="FF0000"/>
          <w:sz w:val="20"/>
          <w:szCs w:val="20"/>
        </w:rPr>
        <w:t xml:space="preserve"> &lt;&gt; </w:t>
      </w:r>
      <w:proofErr w:type="spellStart"/>
      <w:r w:rsidRPr="00DC0710">
        <w:rPr>
          <w:rFonts w:eastAsia="Times"/>
          <w:color w:val="FF0000"/>
          <w:sz w:val="20"/>
          <w:szCs w:val="20"/>
        </w:rPr>
        <w:t>strPreviousDN</w:t>
      </w:r>
      <w:proofErr w:type="spellEnd"/>
      <w:r w:rsidRPr="00DC0710">
        <w:rPr>
          <w:rFonts w:eastAsia="Times"/>
          <w:color w:val="FF0000"/>
          <w:sz w:val="20"/>
          <w:szCs w:val="20"/>
        </w:rPr>
        <w:t>)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Resume Next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Set </w:t>
      </w:r>
      <w:proofErr w:type="spellStart"/>
      <w:r w:rsidRPr="00DC0710">
        <w:rPr>
          <w:rFonts w:eastAsia="Times"/>
          <w:color w:val="FF0000"/>
          <w:sz w:val="20"/>
          <w:szCs w:val="20"/>
        </w:rPr>
        <w:t>objContainer</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GetObject</w:t>
      </w:r>
      <w:proofErr w:type="spellEnd"/>
      <w:r w:rsidRPr="00DC0710">
        <w:rPr>
          <w:rFonts w:eastAsia="Times"/>
          <w:color w:val="FF0000"/>
          <w:sz w:val="20"/>
          <w:szCs w:val="20"/>
        </w:rPr>
        <w:t>(</w:t>
      </w:r>
      <w:proofErr w:type="gramEnd"/>
      <w:r w:rsidRPr="00DC0710">
        <w:rPr>
          <w:rFonts w:eastAsia="Times"/>
          <w:color w:val="FF0000"/>
          <w:sz w:val="20"/>
          <w:szCs w:val="20"/>
        </w:rPr>
        <w:t xml:space="preserve">"LDAP://" &amp; </w:t>
      </w:r>
      <w:proofErr w:type="spellStart"/>
      <w:r w:rsidRPr="00DC0710">
        <w:rPr>
          <w:rFonts w:eastAsia="Times"/>
          <w:color w:val="FF0000"/>
          <w:sz w:val="20"/>
          <w:szCs w:val="20"/>
        </w:rPr>
        <w:t>strContainerDN</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bind to container: " &amp; </w:t>
      </w:r>
      <w:proofErr w:type="spellStart"/>
      <w:r w:rsidRPr="00DC0710">
        <w:rPr>
          <w:rFonts w:eastAsia="Times"/>
          <w:color w:val="FF0000"/>
          <w:sz w:val="20"/>
          <w:szCs w:val="20"/>
        </w:rPr>
        <w:t>strContainerDN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create user with NT name: " &amp; </w:t>
      </w:r>
      <w:proofErr w:type="spellStart"/>
      <w:r w:rsidRPr="00DC0710">
        <w:rPr>
          <w:rFonts w:eastAsia="Times"/>
          <w:color w:val="FF0000"/>
          <w:sz w:val="20"/>
          <w:szCs w:val="20"/>
        </w:rPr>
        <w:t>strNTName</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Flag</w:t>
      </w:r>
      <w:proofErr w:type="gramEnd"/>
      <w:r w:rsidRPr="00DC0710">
        <w:rPr>
          <w:rFonts w:eastAsia="Times"/>
          <w:color w:val="FF0000"/>
          <w:sz w:val="20"/>
          <w:szCs w:val="20"/>
        </w:rPr>
        <w:t xml:space="preserve"> that container not bound.</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strPreviousDN</w:t>
      </w:r>
      <w:proofErr w:type="spellEnd"/>
      <w:r w:rsidRPr="00DC0710">
        <w:rPr>
          <w:rFonts w:eastAsia="Times"/>
          <w:color w:val="FF0000"/>
          <w:sz w:val="20"/>
          <w:szCs w:val="20"/>
        </w:rPr>
        <w:t xml:space="preserve"> = ""</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Else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strPreviousDN</w:t>
      </w:r>
      <w:proofErr w:type="spellEnd"/>
      <w:proofErr w:type="gramEnd"/>
      <w:r w:rsidRPr="00DC0710">
        <w:rPr>
          <w:rFonts w:eastAsia="Times"/>
          <w:color w:val="FF0000"/>
          <w:sz w:val="20"/>
          <w:szCs w:val="20"/>
        </w:rPr>
        <w:t xml:space="preserve"> = </w:t>
      </w:r>
      <w:proofErr w:type="spellStart"/>
      <w:r w:rsidRPr="00DC0710">
        <w:rPr>
          <w:rFonts w:eastAsia="Times"/>
          <w:color w:val="FF0000"/>
          <w:sz w:val="20"/>
          <w:szCs w:val="20"/>
        </w:rPr>
        <w:t>strContainerDN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Proceed</w:t>
      </w:r>
      <w:proofErr w:type="gramEnd"/>
      <w:r w:rsidRPr="00DC0710">
        <w:rPr>
          <w:rFonts w:eastAsia="Times"/>
          <w:color w:val="FF0000"/>
          <w:sz w:val="20"/>
          <w:szCs w:val="20"/>
        </w:rPr>
        <w:t xml:space="preserve"> if parent container bound.</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strPreviousDN</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Create</w:t>
      </w:r>
      <w:proofErr w:type="gramEnd"/>
      <w:r w:rsidRPr="00DC0710">
        <w:rPr>
          <w:rFonts w:eastAsia="Times"/>
          <w:color w:val="FF0000"/>
          <w:sz w:val="20"/>
          <w:szCs w:val="20"/>
        </w:rPr>
        <w:t xml:space="preserve"> user object.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Resume Next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Set </w:t>
      </w:r>
      <w:proofErr w:type="spellStart"/>
      <w:r w:rsidRPr="00DC0710">
        <w:rPr>
          <w:rFonts w:eastAsia="Times"/>
          <w:color w:val="FF0000"/>
          <w:sz w:val="20"/>
          <w:szCs w:val="20"/>
        </w:rPr>
        <w:t>objUser</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objContainer.Create</w:t>
      </w:r>
      <w:proofErr w:type="spellEnd"/>
      <w:r w:rsidRPr="00DC0710">
        <w:rPr>
          <w:rFonts w:eastAsia="Times"/>
          <w:color w:val="FF0000"/>
          <w:sz w:val="20"/>
          <w:szCs w:val="20"/>
        </w:rPr>
        <w:t>(</w:t>
      </w:r>
      <w:proofErr w:type="gramEnd"/>
      <w:r w:rsidRPr="00DC0710">
        <w:rPr>
          <w:rFonts w:eastAsia="Times"/>
          <w:color w:val="FF0000"/>
          <w:sz w:val="20"/>
          <w:szCs w:val="20"/>
        </w:rPr>
        <w:t>"user", "</w:t>
      </w:r>
      <w:proofErr w:type="spellStart"/>
      <w:r w:rsidRPr="00DC0710">
        <w:rPr>
          <w:rFonts w:eastAsia="Times"/>
          <w:color w:val="FF0000"/>
          <w:sz w:val="20"/>
          <w:szCs w:val="20"/>
        </w:rPr>
        <w:t>cn</w:t>
      </w:r>
      <w:proofErr w:type="spellEnd"/>
      <w:r w:rsidRPr="00DC0710">
        <w:rPr>
          <w:rFonts w:eastAsia="Times"/>
          <w:color w:val="FF0000"/>
          <w:sz w:val="20"/>
          <w:szCs w:val="20"/>
        </w:rPr>
        <w:t xml:space="preserve">=" &amp; </w:t>
      </w:r>
      <w:proofErr w:type="spellStart"/>
      <w:r w:rsidRPr="00DC0710">
        <w:rPr>
          <w:rFonts w:eastAsia="Times"/>
          <w:color w:val="FF0000"/>
          <w:sz w:val="20"/>
          <w:szCs w:val="20"/>
        </w:rPr>
        <w:t>strCN</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create user with </w:t>
      </w:r>
      <w:proofErr w:type="spellStart"/>
      <w:r w:rsidRPr="00DC0710">
        <w:rPr>
          <w:rFonts w:eastAsia="Times"/>
          <w:color w:val="FF0000"/>
          <w:sz w:val="20"/>
          <w:szCs w:val="20"/>
        </w:rPr>
        <w:t>cn</w:t>
      </w:r>
      <w:proofErr w:type="spellEnd"/>
      <w:r w:rsidRPr="00DC0710">
        <w:rPr>
          <w:rFonts w:eastAsia="Times"/>
          <w:color w:val="FF0000"/>
          <w:sz w:val="20"/>
          <w:szCs w:val="20"/>
        </w:rPr>
        <w:t xml:space="preserve">: " &amp; </w:t>
      </w:r>
      <w:proofErr w:type="spellStart"/>
      <w:r w:rsidRPr="00DC0710">
        <w:rPr>
          <w:rFonts w:eastAsia="Times"/>
          <w:color w:val="FF0000"/>
          <w:sz w:val="20"/>
          <w:szCs w:val="20"/>
        </w:rPr>
        <w:t>strCN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Else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Assign</w:t>
      </w:r>
      <w:proofErr w:type="gramEnd"/>
      <w:r w:rsidRPr="00DC0710">
        <w:rPr>
          <w:rFonts w:eastAsia="Times"/>
          <w:color w:val="FF0000"/>
          <w:sz w:val="20"/>
          <w:szCs w:val="20"/>
        </w:rPr>
        <w:t xml:space="preserve"> mandatory attributes and save user object.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strNTName</w:t>
      </w:r>
      <w:proofErr w:type="spellEnd"/>
      <w:r w:rsidRPr="00DC0710">
        <w:rPr>
          <w:rFonts w:eastAsia="Times"/>
          <w:color w:val="FF0000"/>
          <w:sz w:val="20"/>
          <w:szCs w:val="20"/>
        </w:rPr>
        <w:t xml:space="preserve"> =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strNTName</w:t>
      </w:r>
      <w:proofErr w:type="spellEnd"/>
      <w:proofErr w:type="gramEnd"/>
      <w:r w:rsidRPr="00DC0710">
        <w:rPr>
          <w:rFonts w:eastAsia="Times"/>
          <w:color w:val="FF0000"/>
          <w:sz w:val="20"/>
          <w:szCs w:val="20"/>
        </w:rPr>
        <w:t xml:space="preserve"> = </w:t>
      </w:r>
      <w:proofErr w:type="spellStart"/>
      <w:r w:rsidRPr="00DC0710">
        <w:rPr>
          <w:rFonts w:eastAsia="Times"/>
          <w:color w:val="FF0000"/>
          <w:sz w:val="20"/>
          <w:szCs w:val="20"/>
        </w:rPr>
        <w:t>strCN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objUser.sAMAccountName</w:t>
      </w:r>
      <w:proofErr w:type="spellEnd"/>
      <w:r w:rsidRPr="00DC0710">
        <w:rPr>
          <w:rFonts w:eastAsia="Times"/>
          <w:color w:val="FF0000"/>
          <w:sz w:val="20"/>
          <w:szCs w:val="20"/>
        </w:rPr>
        <w:t xml:space="preserve"> = </w:t>
      </w:r>
      <w:proofErr w:type="spellStart"/>
      <w:r w:rsidRPr="00DC0710">
        <w:rPr>
          <w:rFonts w:eastAsia="Times"/>
          <w:color w:val="FF0000"/>
          <w:sz w:val="20"/>
          <w:szCs w:val="20"/>
        </w:rPr>
        <w:t>strNTName</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Resume Next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objUser.SetInfo</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create user with NT name: " &amp; </w:t>
      </w:r>
      <w:proofErr w:type="spellStart"/>
      <w:r w:rsidRPr="00DC0710">
        <w:rPr>
          <w:rFonts w:eastAsia="Times"/>
          <w:color w:val="FF0000"/>
          <w:sz w:val="20"/>
          <w:szCs w:val="20"/>
        </w:rPr>
        <w:t>strNTName</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Else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Set</w:t>
      </w:r>
      <w:proofErr w:type="gramEnd"/>
      <w:r w:rsidRPr="00DC0710">
        <w:rPr>
          <w:rFonts w:eastAsia="Times"/>
          <w:color w:val="FF0000"/>
          <w:sz w:val="20"/>
          <w:szCs w:val="20"/>
        </w:rPr>
        <w:t xml:space="preserve"> password for user.</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objUser.SetPassword</w:t>
      </w:r>
      <w:proofErr w:type="spellEnd"/>
      <w:proofErr w:type="gramEnd"/>
      <w:r w:rsidRPr="00DC0710">
        <w:rPr>
          <w:rFonts w:eastAsia="Times"/>
          <w:color w:val="FF0000"/>
          <w:sz w:val="20"/>
          <w:szCs w:val="20"/>
        </w:rPr>
        <w:t xml:space="preserve"> </w:t>
      </w:r>
      <w:proofErr w:type="spellStart"/>
      <w:r w:rsidRPr="00DC0710">
        <w:rPr>
          <w:rFonts w:eastAsia="Times"/>
          <w:color w:val="FF0000"/>
          <w:sz w:val="20"/>
          <w:szCs w:val="20"/>
        </w:rPr>
        <w:t>strPW</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set password for </w:t>
      </w:r>
      <w:proofErr w:type="gramStart"/>
      <w:r w:rsidRPr="00DC0710">
        <w:rPr>
          <w:rFonts w:eastAsia="Times"/>
          <w:color w:val="FF0000"/>
          <w:sz w:val="20"/>
          <w:szCs w:val="20"/>
        </w:rPr>
        <w:t>user "</w:t>
      </w:r>
      <w:proofErr w:type="gramEnd"/>
      <w:r w:rsidRPr="00DC0710">
        <w:rPr>
          <w:rFonts w:eastAsia="Times"/>
          <w:color w:val="FF0000"/>
          <w:sz w:val="20"/>
          <w:szCs w:val="20"/>
        </w:rPr>
        <w:t xml:space="preserve"> &amp; </w:t>
      </w:r>
      <w:proofErr w:type="spellStart"/>
      <w:r w:rsidRPr="00DC0710">
        <w:rPr>
          <w:rFonts w:eastAsia="Times"/>
          <w:color w:val="FF0000"/>
          <w:sz w:val="20"/>
          <w:szCs w:val="20"/>
        </w:rPr>
        <w:t>strNTName</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lastRenderedPageBreak/>
        <w:t xml:space="preserve">                </w:t>
      </w:r>
      <w:proofErr w:type="gramStart"/>
      <w:r w:rsidRPr="00DC0710">
        <w:rPr>
          <w:rFonts w:eastAsia="Times"/>
          <w:color w:val="FF0000"/>
          <w:sz w:val="20"/>
          <w:szCs w:val="20"/>
        </w:rPr>
        <w:t>' Enable</w:t>
      </w:r>
      <w:proofErr w:type="gramEnd"/>
      <w:r w:rsidRPr="00DC0710">
        <w:rPr>
          <w:rFonts w:eastAsia="Times"/>
          <w:color w:val="FF0000"/>
          <w:sz w:val="20"/>
          <w:szCs w:val="20"/>
        </w:rPr>
        <w:t xml:space="preserve"> the user account.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objUser.AccountDisabled</w:t>
      </w:r>
      <w:proofErr w:type="spellEnd"/>
      <w:r w:rsidRPr="00DC0710">
        <w:rPr>
          <w:rFonts w:eastAsia="Times"/>
          <w:color w:val="FF0000"/>
          <w:sz w:val="20"/>
          <w:szCs w:val="20"/>
        </w:rPr>
        <w:t xml:space="preserve"> = False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strFirst</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objUser.givenName</w:t>
      </w:r>
      <w:proofErr w:type="spellEnd"/>
      <w:r w:rsidRPr="00DC0710">
        <w:rPr>
          <w:rFonts w:eastAsia="Times"/>
          <w:color w:val="FF0000"/>
          <w:sz w:val="20"/>
          <w:szCs w:val="20"/>
        </w:rPr>
        <w:t xml:space="preserve"> = </w:t>
      </w:r>
      <w:proofErr w:type="spellStart"/>
      <w:r w:rsidRPr="00DC0710">
        <w:rPr>
          <w:rFonts w:eastAsia="Times"/>
          <w:color w:val="FF0000"/>
          <w:sz w:val="20"/>
          <w:szCs w:val="20"/>
        </w:rPr>
        <w:t>strFirst</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Assign</w:t>
      </w:r>
      <w:proofErr w:type="gramEnd"/>
      <w:r w:rsidRPr="00DC0710">
        <w:rPr>
          <w:rFonts w:eastAsia="Times"/>
          <w:color w:val="FF0000"/>
          <w:sz w:val="20"/>
          <w:szCs w:val="20"/>
        </w:rPr>
        <w:t xml:space="preserve"> values to remaining attributes.</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strMiddle</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objUser.initials</w:t>
      </w:r>
      <w:proofErr w:type="spellEnd"/>
      <w:r w:rsidRPr="00DC0710">
        <w:rPr>
          <w:rFonts w:eastAsia="Times"/>
          <w:color w:val="FF0000"/>
          <w:sz w:val="20"/>
          <w:szCs w:val="20"/>
        </w:rPr>
        <w:t xml:space="preserve"> = </w:t>
      </w:r>
      <w:proofErr w:type="spellStart"/>
      <w:r w:rsidRPr="00DC0710">
        <w:rPr>
          <w:rFonts w:eastAsia="Times"/>
          <w:color w:val="FF0000"/>
          <w:sz w:val="20"/>
          <w:szCs w:val="20"/>
        </w:rPr>
        <w:t>strMiddle</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strLast</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objUser.sn = </w:t>
      </w:r>
      <w:proofErr w:type="spellStart"/>
      <w:r w:rsidRPr="00DC0710">
        <w:rPr>
          <w:rFonts w:eastAsia="Times"/>
          <w:color w:val="FF0000"/>
          <w:sz w:val="20"/>
          <w:szCs w:val="20"/>
        </w:rPr>
        <w:t>strLast</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strUPN</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objUser.userPrincipalName</w:t>
      </w:r>
      <w:proofErr w:type="spellEnd"/>
      <w:r w:rsidRPr="00DC0710">
        <w:rPr>
          <w:rFonts w:eastAsia="Times"/>
          <w:color w:val="FF0000"/>
          <w:sz w:val="20"/>
          <w:szCs w:val="20"/>
        </w:rPr>
        <w:t xml:space="preserve"> = </w:t>
      </w:r>
      <w:proofErr w:type="spellStart"/>
      <w:r w:rsidRPr="00DC0710">
        <w:rPr>
          <w:rFonts w:eastAsia="Times"/>
          <w:color w:val="FF0000"/>
          <w:sz w:val="20"/>
          <w:szCs w:val="20"/>
        </w:rPr>
        <w:t>strUPN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strHomeDrive</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objUser.homeDrive</w:t>
      </w:r>
      <w:proofErr w:type="spellEnd"/>
      <w:r w:rsidRPr="00DC0710">
        <w:rPr>
          <w:rFonts w:eastAsia="Times"/>
          <w:color w:val="FF0000"/>
          <w:sz w:val="20"/>
          <w:szCs w:val="20"/>
        </w:rPr>
        <w:t xml:space="preserve"> = </w:t>
      </w:r>
      <w:proofErr w:type="spellStart"/>
      <w:r w:rsidRPr="00DC0710">
        <w:rPr>
          <w:rFonts w:eastAsia="Times"/>
          <w:color w:val="FF0000"/>
          <w:sz w:val="20"/>
          <w:szCs w:val="20"/>
        </w:rPr>
        <w:t>strHomeDrive</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strHomeFolder</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objUser.homeDirectory</w:t>
      </w:r>
      <w:proofErr w:type="spellEnd"/>
      <w:r w:rsidRPr="00DC0710">
        <w:rPr>
          <w:rFonts w:eastAsia="Times"/>
          <w:color w:val="FF0000"/>
          <w:sz w:val="20"/>
          <w:szCs w:val="20"/>
        </w:rPr>
        <w:t xml:space="preserve"> = </w:t>
      </w:r>
      <w:proofErr w:type="spellStart"/>
      <w:r w:rsidRPr="00DC0710">
        <w:rPr>
          <w:rFonts w:eastAsia="Times"/>
          <w:color w:val="FF0000"/>
          <w:sz w:val="20"/>
          <w:szCs w:val="20"/>
        </w:rPr>
        <w:t>strHomeFolder</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strLogonScript</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objUser.scriptPath</w:t>
      </w:r>
      <w:proofErr w:type="spellEnd"/>
      <w:r w:rsidRPr="00DC0710">
        <w:rPr>
          <w:rFonts w:eastAsia="Times"/>
          <w:color w:val="FF0000"/>
          <w:sz w:val="20"/>
          <w:szCs w:val="20"/>
        </w:rPr>
        <w:t xml:space="preserve"> = </w:t>
      </w:r>
      <w:proofErr w:type="spellStart"/>
      <w:r w:rsidRPr="00DC0710">
        <w:rPr>
          <w:rFonts w:eastAsia="Times"/>
          <w:color w:val="FF0000"/>
          <w:sz w:val="20"/>
          <w:szCs w:val="20"/>
        </w:rPr>
        <w:t>strLogonScript</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Set</w:t>
      </w:r>
      <w:proofErr w:type="gramEnd"/>
      <w:r w:rsidRPr="00DC0710">
        <w:rPr>
          <w:rFonts w:eastAsia="Times"/>
          <w:color w:val="FF0000"/>
          <w:sz w:val="20"/>
          <w:szCs w:val="20"/>
        </w:rPr>
        <w:t xml:space="preserve"> password expired. </w:t>
      </w:r>
      <w:proofErr w:type="gramStart"/>
      <w:r w:rsidRPr="00DC0710">
        <w:rPr>
          <w:rFonts w:eastAsia="Times"/>
          <w:color w:val="FF0000"/>
          <w:sz w:val="20"/>
          <w:szCs w:val="20"/>
        </w:rPr>
        <w:t>Must be changed on next logon.</w:t>
      </w:r>
      <w:proofErr w:type="gram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objUser.pwdLastSet</w:t>
      </w:r>
      <w:proofErr w:type="spellEnd"/>
      <w:r w:rsidRPr="00DC0710">
        <w:rPr>
          <w:rFonts w:eastAsia="Times"/>
          <w:color w:val="FF0000"/>
          <w:sz w:val="20"/>
          <w:szCs w:val="20"/>
        </w:rPr>
        <w:t xml:space="preserve"> =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Save</w:t>
      </w:r>
      <w:proofErr w:type="gramEnd"/>
      <w:r w:rsidRPr="00DC0710">
        <w:rPr>
          <w:rFonts w:eastAsia="Times"/>
          <w:color w:val="FF0000"/>
          <w:sz w:val="20"/>
          <w:szCs w:val="20"/>
        </w:rPr>
        <w:t xml:space="preserve"> changes.</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Resume Next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objUser.SetInfo</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set attributes for user with NT name: " _</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&amp; </w:t>
      </w:r>
      <w:proofErr w:type="spellStart"/>
      <w:r w:rsidRPr="00DC0710">
        <w:rPr>
          <w:rFonts w:eastAsia="Times"/>
          <w:color w:val="FF0000"/>
          <w:sz w:val="20"/>
          <w:szCs w:val="20"/>
        </w:rPr>
        <w:t>strNTName</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Create</w:t>
      </w:r>
      <w:proofErr w:type="gramEnd"/>
      <w:r w:rsidRPr="00DC0710">
        <w:rPr>
          <w:rFonts w:eastAsia="Times"/>
          <w:color w:val="FF0000"/>
          <w:sz w:val="20"/>
          <w:szCs w:val="20"/>
        </w:rPr>
        <w:t xml:space="preserve"> home folder.</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strHomeFolder</w:t>
      </w:r>
      <w:proofErr w:type="spellEnd"/>
      <w:r w:rsidRPr="00DC0710">
        <w:rPr>
          <w:rFonts w:eastAsia="Times"/>
          <w:color w:val="FF0000"/>
          <w:sz w:val="20"/>
          <w:szCs w:val="20"/>
        </w:rPr>
        <w:t xml:space="preserve"> &lt;&gt; "")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proofErr w:type="gramStart"/>
      <w:r w:rsidRPr="00DC0710">
        <w:rPr>
          <w:rFonts w:eastAsia="Times"/>
          <w:color w:val="FF0000"/>
          <w:sz w:val="20"/>
          <w:szCs w:val="20"/>
        </w:rPr>
        <w:t>objFSO.FolderExists</w:t>
      </w:r>
      <w:proofErr w:type="spellEnd"/>
      <w:r w:rsidRPr="00DC0710">
        <w:rPr>
          <w:rFonts w:eastAsia="Times"/>
          <w:color w:val="FF0000"/>
          <w:sz w:val="20"/>
          <w:szCs w:val="20"/>
        </w:rPr>
        <w:t>(</w:t>
      </w:r>
      <w:proofErr w:type="spellStart"/>
      <w:proofErr w:type="gramEnd"/>
      <w:r w:rsidRPr="00DC0710">
        <w:rPr>
          <w:rFonts w:eastAsia="Times"/>
          <w:color w:val="FF0000"/>
          <w:sz w:val="20"/>
          <w:szCs w:val="20"/>
        </w:rPr>
        <w:t>strHomeFolder</w:t>
      </w:r>
      <w:proofErr w:type="spellEnd"/>
      <w:r w:rsidRPr="00DC0710">
        <w:rPr>
          <w:rFonts w:eastAsia="Times"/>
          <w:color w:val="FF0000"/>
          <w:sz w:val="20"/>
          <w:szCs w:val="20"/>
        </w:rPr>
        <w:t>) = False)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Resume Next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objFSO.CreateFolder</w:t>
      </w:r>
      <w:proofErr w:type="spellEnd"/>
      <w:proofErr w:type="gramEnd"/>
      <w:r w:rsidRPr="00DC0710">
        <w:rPr>
          <w:rFonts w:eastAsia="Times"/>
          <w:color w:val="FF0000"/>
          <w:sz w:val="20"/>
          <w:szCs w:val="20"/>
        </w:rPr>
        <w:t xml:space="preserve"> </w:t>
      </w:r>
      <w:proofErr w:type="spellStart"/>
      <w:r w:rsidRPr="00DC0710">
        <w:rPr>
          <w:rFonts w:eastAsia="Times"/>
          <w:color w:val="FF0000"/>
          <w:sz w:val="20"/>
          <w:szCs w:val="20"/>
        </w:rPr>
        <w:t>strHomeFolder</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create home</w:t>
      </w: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folder</w:t>
      </w:r>
      <w:proofErr w:type="gramEnd"/>
      <w:r w:rsidRPr="00DC0710">
        <w:rPr>
          <w:rFonts w:eastAsia="Times"/>
          <w:color w:val="FF0000"/>
          <w:sz w:val="20"/>
          <w:szCs w:val="20"/>
        </w:rPr>
        <w:t xml:space="preserve">: " &amp; </w:t>
      </w:r>
      <w:proofErr w:type="spellStart"/>
      <w:r w:rsidRPr="00DC0710">
        <w:rPr>
          <w:rFonts w:eastAsia="Times"/>
          <w:color w:val="FF0000"/>
          <w:sz w:val="20"/>
          <w:szCs w:val="20"/>
        </w:rPr>
        <w:t>strHomeFolder</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proofErr w:type="gramStart"/>
      <w:r w:rsidRPr="00DC0710">
        <w:rPr>
          <w:rFonts w:eastAsia="Times"/>
          <w:color w:val="FF0000"/>
          <w:sz w:val="20"/>
          <w:szCs w:val="20"/>
        </w:rPr>
        <w:t>objFSO.FolderExists</w:t>
      </w:r>
      <w:proofErr w:type="spellEnd"/>
      <w:r w:rsidRPr="00DC0710">
        <w:rPr>
          <w:rFonts w:eastAsia="Times"/>
          <w:color w:val="FF0000"/>
          <w:sz w:val="20"/>
          <w:szCs w:val="20"/>
        </w:rPr>
        <w:t>(</w:t>
      </w:r>
      <w:proofErr w:type="spellStart"/>
      <w:proofErr w:type="gramEnd"/>
      <w:r w:rsidRPr="00DC0710">
        <w:rPr>
          <w:rFonts w:eastAsia="Times"/>
          <w:color w:val="FF0000"/>
          <w:sz w:val="20"/>
          <w:szCs w:val="20"/>
        </w:rPr>
        <w:t>strHomeFolder</w:t>
      </w:r>
      <w:proofErr w:type="spellEnd"/>
      <w:r w:rsidRPr="00DC0710">
        <w:rPr>
          <w:rFonts w:eastAsia="Times"/>
          <w:color w:val="FF0000"/>
          <w:sz w:val="20"/>
          <w:szCs w:val="20"/>
        </w:rPr>
        <w:t>) = True)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Assign</w:t>
      </w:r>
      <w:proofErr w:type="gramEnd"/>
      <w:r w:rsidRPr="00DC0710">
        <w:rPr>
          <w:rFonts w:eastAsia="Times"/>
          <w:color w:val="FF0000"/>
          <w:sz w:val="20"/>
          <w:szCs w:val="20"/>
        </w:rPr>
        <w:t xml:space="preserve"> user permission to home folder.</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intRunError</w:t>
      </w:r>
      <w:proofErr w:type="spellEnd"/>
      <w:proofErr w:type="gramEnd"/>
      <w:r w:rsidRPr="00DC0710">
        <w:rPr>
          <w:rFonts w:eastAsia="Times"/>
          <w:color w:val="FF0000"/>
          <w:sz w:val="20"/>
          <w:szCs w:val="20"/>
        </w:rPr>
        <w:t xml:space="preserve"> = </w:t>
      </w:r>
      <w:proofErr w:type="spellStart"/>
      <w:r w:rsidRPr="00DC0710">
        <w:rPr>
          <w:rFonts w:eastAsia="Times"/>
          <w:color w:val="FF0000"/>
          <w:sz w:val="20"/>
          <w:szCs w:val="20"/>
        </w:rPr>
        <w:t>objShell.Run</w:t>
      </w:r>
      <w:proofErr w:type="spellEnd"/>
      <w:r w:rsidRPr="00DC0710">
        <w:rPr>
          <w:rFonts w:eastAsia="Times"/>
          <w:color w:val="FF0000"/>
          <w:sz w:val="20"/>
          <w:szCs w:val="20"/>
        </w:rPr>
        <w:t>("%COMSPEC% /c Echo</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Y| </w:t>
      </w:r>
      <w:proofErr w:type="spellStart"/>
      <w:r w:rsidRPr="00DC0710">
        <w:rPr>
          <w:rFonts w:eastAsia="Times"/>
          <w:color w:val="FF0000"/>
          <w:sz w:val="20"/>
          <w:szCs w:val="20"/>
        </w:rPr>
        <w:t>cacls</w:t>
      </w:r>
      <w:proofErr w:type="spellEnd"/>
      <w:r w:rsidRPr="00DC0710">
        <w:rPr>
          <w:rFonts w:eastAsia="Times"/>
          <w:color w:val="FF0000"/>
          <w:sz w:val="20"/>
          <w:szCs w:val="20"/>
        </w:rPr>
        <w:t xml:space="preserve"> </w:t>
      </w:r>
      <w:proofErr w:type="gramStart"/>
      <w:r w:rsidRPr="00DC0710">
        <w:rPr>
          <w:rFonts w:eastAsia="Times"/>
          <w:color w:val="FF0000"/>
          <w:sz w:val="20"/>
          <w:szCs w:val="20"/>
        </w:rPr>
        <w:t>" _</w:t>
      </w:r>
      <w:proofErr w:type="gram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&amp; </w:t>
      </w:r>
      <w:proofErr w:type="spellStart"/>
      <w:r w:rsidRPr="00DC0710">
        <w:rPr>
          <w:rFonts w:eastAsia="Times"/>
          <w:color w:val="FF0000"/>
          <w:sz w:val="20"/>
          <w:szCs w:val="20"/>
        </w:rPr>
        <w:t>strHomeFolder</w:t>
      </w:r>
      <w:proofErr w:type="spellEnd"/>
      <w:r w:rsidRPr="00DC0710">
        <w:rPr>
          <w:rFonts w:eastAsia="Times"/>
          <w:color w:val="FF0000"/>
          <w:sz w:val="20"/>
          <w:szCs w:val="20"/>
        </w:rPr>
        <w:t xml:space="preserve"> &amp; </w:t>
      </w:r>
      <w:proofErr w:type="gramStart"/>
      <w:r w:rsidRPr="00DC0710">
        <w:rPr>
          <w:rFonts w:eastAsia="Times"/>
          <w:color w:val="FF0000"/>
          <w:sz w:val="20"/>
          <w:szCs w:val="20"/>
        </w:rPr>
        <w:t>" /</w:t>
      </w:r>
      <w:proofErr w:type="gramEnd"/>
      <w:r w:rsidRPr="00DC0710">
        <w:rPr>
          <w:rFonts w:eastAsia="Times"/>
          <w:color w:val="FF0000"/>
          <w:sz w:val="20"/>
          <w:szCs w:val="20"/>
        </w:rPr>
        <w:t xml:space="preserve">T /E /C /G " &amp; </w:t>
      </w:r>
      <w:proofErr w:type="spellStart"/>
      <w:r w:rsidRPr="00DC0710">
        <w:rPr>
          <w:rFonts w:eastAsia="Times"/>
          <w:color w:val="FF0000"/>
          <w:sz w:val="20"/>
          <w:szCs w:val="20"/>
        </w:rPr>
        <w:t>strNetBIOSDomain</w:t>
      </w:r>
      <w:proofErr w:type="spellEnd"/>
      <w:r w:rsidRPr="00DC0710">
        <w:rPr>
          <w:rFonts w:eastAsia="Times"/>
          <w:color w:val="FF0000"/>
          <w:sz w:val="20"/>
          <w:szCs w:val="20"/>
        </w:rPr>
        <w:t xml:space="preserve"> _</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&amp; "\" &amp; </w:t>
      </w:r>
      <w:proofErr w:type="spellStart"/>
      <w:r w:rsidRPr="00DC0710">
        <w:rPr>
          <w:rFonts w:eastAsia="Times"/>
          <w:color w:val="FF0000"/>
          <w:sz w:val="20"/>
          <w:szCs w:val="20"/>
        </w:rPr>
        <w:t>strNTName</w:t>
      </w:r>
      <w:proofErr w:type="spellEnd"/>
      <w:r w:rsidRPr="00DC0710">
        <w:rPr>
          <w:rFonts w:eastAsia="Times"/>
          <w:color w:val="FF0000"/>
          <w:sz w:val="20"/>
          <w:szCs w:val="20"/>
        </w:rPr>
        <w:t xml:space="preserve"> &amp; "</w:t>
      </w:r>
      <w:proofErr w:type="gramStart"/>
      <w:r w:rsidRPr="00DC0710">
        <w:rPr>
          <w:rFonts w:eastAsia="Times"/>
          <w:color w:val="FF0000"/>
          <w:sz w:val="20"/>
          <w:szCs w:val="20"/>
        </w:rPr>
        <w:t>:F</w:t>
      </w:r>
      <w:proofErr w:type="gramEnd"/>
      <w:r w:rsidRPr="00DC0710">
        <w:rPr>
          <w:rFonts w:eastAsia="Times"/>
          <w:color w:val="FF0000"/>
          <w:sz w:val="20"/>
          <w:szCs w:val="20"/>
        </w:rPr>
        <w:t>", 2, True)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intRunError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"Error assigning permissions for </w:t>
      </w:r>
      <w:proofErr w:type="gramStart"/>
      <w:r w:rsidRPr="00DC0710">
        <w:rPr>
          <w:rFonts w:eastAsia="Times"/>
          <w:color w:val="FF0000"/>
          <w:sz w:val="20"/>
          <w:szCs w:val="20"/>
        </w:rPr>
        <w:t>user "</w:t>
      </w:r>
      <w:proofErr w:type="gramEnd"/>
      <w:r w:rsidRPr="00DC0710">
        <w:rPr>
          <w:rFonts w:eastAsia="Times"/>
          <w:color w:val="FF0000"/>
          <w:sz w:val="20"/>
          <w:szCs w:val="20"/>
        </w:rPr>
        <w:t xml:space="preserve"> _</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&amp; </w:t>
      </w:r>
      <w:proofErr w:type="spellStart"/>
      <w:r w:rsidRPr="00DC0710">
        <w:rPr>
          <w:rFonts w:eastAsia="Times"/>
          <w:color w:val="FF0000"/>
          <w:sz w:val="20"/>
          <w:szCs w:val="20"/>
        </w:rPr>
        <w:t>strNTName</w:t>
      </w:r>
      <w:proofErr w:type="spellEnd"/>
      <w:r w:rsidRPr="00DC0710">
        <w:rPr>
          <w:rFonts w:eastAsia="Times"/>
          <w:color w:val="FF0000"/>
          <w:sz w:val="20"/>
          <w:szCs w:val="20"/>
        </w:rPr>
        <w:t xml:space="preserve"> &amp; </w:t>
      </w:r>
      <w:proofErr w:type="gramStart"/>
      <w:r w:rsidRPr="00DC0710">
        <w:rPr>
          <w:rFonts w:eastAsia="Times"/>
          <w:color w:val="FF0000"/>
          <w:sz w:val="20"/>
          <w:szCs w:val="20"/>
        </w:rPr>
        <w:t>" to</w:t>
      </w:r>
      <w:proofErr w:type="gramEnd"/>
      <w:r w:rsidRPr="00DC0710">
        <w:rPr>
          <w:rFonts w:eastAsia="Times"/>
          <w:color w:val="FF0000"/>
          <w:sz w:val="20"/>
          <w:szCs w:val="20"/>
        </w:rPr>
        <w:t xml:space="preserve"> home folder " &amp; </w:t>
      </w:r>
      <w:proofErr w:type="spellStart"/>
      <w:r w:rsidRPr="00DC0710">
        <w:rPr>
          <w:rFonts w:eastAsia="Times"/>
          <w:color w:val="FF0000"/>
          <w:sz w:val="20"/>
          <w:szCs w:val="20"/>
        </w:rPr>
        <w:t>strHomeFolder</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lastRenderedPageBreak/>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Group</w:t>
      </w:r>
      <w:proofErr w:type="gramEnd"/>
      <w:r w:rsidRPr="00DC0710">
        <w:rPr>
          <w:rFonts w:eastAsia="Times"/>
          <w:color w:val="FF0000"/>
          <w:sz w:val="20"/>
          <w:szCs w:val="20"/>
        </w:rPr>
        <w:t xml:space="preserve"> DN's start in column 12.</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intCol</w:t>
      </w:r>
      <w:proofErr w:type="spellEnd"/>
      <w:proofErr w:type="gramEnd"/>
      <w:r w:rsidRPr="00DC0710">
        <w:rPr>
          <w:rFonts w:eastAsia="Times"/>
          <w:color w:val="FF0000"/>
          <w:sz w:val="20"/>
          <w:szCs w:val="20"/>
        </w:rPr>
        <w:t xml:space="preserve"> = 12</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Do While </w:t>
      </w:r>
      <w:proofErr w:type="spellStart"/>
      <w:proofErr w:type="gramStart"/>
      <w:r w:rsidRPr="00DC0710">
        <w:rPr>
          <w:rFonts w:eastAsia="Times"/>
          <w:color w:val="FF0000"/>
          <w:sz w:val="20"/>
          <w:szCs w:val="20"/>
        </w:rPr>
        <w:t>objSheet.Cells</w:t>
      </w:r>
      <w:proofErr w:type="spellEnd"/>
      <w:r w:rsidRPr="00DC0710">
        <w:rPr>
          <w:rFonts w:eastAsia="Times"/>
          <w:color w:val="FF0000"/>
          <w:sz w:val="20"/>
          <w:szCs w:val="20"/>
        </w:rPr>
        <w:t>(</w:t>
      </w:r>
      <w:proofErr w:type="spellStart"/>
      <w:proofErr w:type="gramEnd"/>
      <w:r w:rsidRPr="00DC0710">
        <w:rPr>
          <w:rFonts w:eastAsia="Times"/>
          <w:color w:val="FF0000"/>
          <w:sz w:val="20"/>
          <w:szCs w:val="20"/>
        </w:rPr>
        <w:t>intRow</w:t>
      </w:r>
      <w:proofErr w:type="spellEnd"/>
      <w:r w:rsidRPr="00DC0710">
        <w:rPr>
          <w:rFonts w:eastAsia="Times"/>
          <w:color w:val="FF0000"/>
          <w:sz w:val="20"/>
          <w:szCs w:val="20"/>
        </w:rPr>
        <w:t xml:space="preserve">, </w:t>
      </w:r>
      <w:proofErr w:type="spellStart"/>
      <w:r w:rsidRPr="00DC0710">
        <w:rPr>
          <w:rFonts w:eastAsia="Times"/>
          <w:color w:val="FF0000"/>
          <w:sz w:val="20"/>
          <w:szCs w:val="20"/>
        </w:rPr>
        <w:t>intCol</w:t>
      </w:r>
      <w:proofErr w:type="spellEnd"/>
      <w:r w:rsidRPr="00DC0710">
        <w:rPr>
          <w:rFonts w:eastAsia="Times"/>
          <w:color w:val="FF0000"/>
          <w:sz w:val="20"/>
          <w:szCs w:val="20"/>
        </w:rPr>
        <w:t>).Value &lt;&gt; ""</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strGroupDN</w:t>
      </w:r>
      <w:proofErr w:type="spellEnd"/>
      <w:proofErr w:type="gramEnd"/>
      <w:r w:rsidRPr="00DC0710">
        <w:rPr>
          <w:rFonts w:eastAsia="Times"/>
          <w:color w:val="FF0000"/>
          <w:sz w:val="20"/>
          <w:szCs w:val="20"/>
        </w:rPr>
        <w:t xml:space="preserve"> = Trim(</w:t>
      </w:r>
      <w:proofErr w:type="spellStart"/>
      <w:r w:rsidRPr="00DC0710">
        <w:rPr>
          <w:rFonts w:eastAsia="Times"/>
          <w:color w:val="FF0000"/>
          <w:sz w:val="20"/>
          <w:szCs w:val="20"/>
        </w:rPr>
        <w:t>objSheet.Cells</w:t>
      </w:r>
      <w:proofErr w:type="spellEnd"/>
      <w:r w:rsidRPr="00DC0710">
        <w:rPr>
          <w:rFonts w:eastAsia="Times"/>
          <w:color w:val="FF0000"/>
          <w:sz w:val="20"/>
          <w:szCs w:val="20"/>
        </w:rPr>
        <w:t>(</w:t>
      </w:r>
      <w:proofErr w:type="spellStart"/>
      <w:r w:rsidRPr="00DC0710">
        <w:rPr>
          <w:rFonts w:eastAsia="Times"/>
          <w:color w:val="FF0000"/>
          <w:sz w:val="20"/>
          <w:szCs w:val="20"/>
        </w:rPr>
        <w:t>intRow</w:t>
      </w:r>
      <w:proofErr w:type="spellEnd"/>
      <w:r w:rsidRPr="00DC0710">
        <w:rPr>
          <w:rFonts w:eastAsia="Times"/>
          <w:color w:val="FF0000"/>
          <w:sz w:val="20"/>
          <w:szCs w:val="20"/>
        </w:rPr>
        <w:t xml:space="preserve">, </w:t>
      </w:r>
      <w:proofErr w:type="spellStart"/>
      <w:r w:rsidRPr="00DC0710">
        <w:rPr>
          <w:rFonts w:eastAsia="Times"/>
          <w:color w:val="FF0000"/>
          <w:sz w:val="20"/>
          <w:szCs w:val="20"/>
        </w:rPr>
        <w:t>intCol</w:t>
      </w:r>
      <w:proofErr w:type="spellEnd"/>
      <w:r w:rsidRPr="00DC0710">
        <w:rPr>
          <w:rFonts w:eastAsia="Times"/>
          <w:color w:val="FF0000"/>
          <w:sz w:val="20"/>
          <w:szCs w:val="20"/>
        </w:rPr>
        <w:t>).Value)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Attempt</w:t>
      </w:r>
      <w:proofErr w:type="gramEnd"/>
      <w:r w:rsidRPr="00DC0710">
        <w:rPr>
          <w:rFonts w:eastAsia="Times"/>
          <w:color w:val="FF0000"/>
          <w:sz w:val="20"/>
          <w:szCs w:val="20"/>
        </w:rPr>
        <w:t xml:space="preserve"> to bind to group object DN.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blnBound</w:t>
      </w:r>
      <w:proofErr w:type="spellEnd"/>
      <w:proofErr w:type="gramEnd"/>
      <w:r w:rsidRPr="00DC0710">
        <w:rPr>
          <w:rFonts w:eastAsia="Times"/>
          <w:color w:val="FF0000"/>
          <w:sz w:val="20"/>
          <w:szCs w:val="20"/>
        </w:rPr>
        <w:t xml:space="preserve"> = False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Resume Next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Set </w:t>
      </w:r>
      <w:proofErr w:type="spellStart"/>
      <w:r w:rsidRPr="00DC0710">
        <w:rPr>
          <w:rFonts w:eastAsia="Times"/>
          <w:color w:val="FF0000"/>
          <w:sz w:val="20"/>
          <w:szCs w:val="20"/>
        </w:rPr>
        <w:t>objGroup</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GetObject</w:t>
      </w:r>
      <w:proofErr w:type="spellEnd"/>
      <w:r w:rsidRPr="00DC0710">
        <w:rPr>
          <w:rFonts w:eastAsia="Times"/>
          <w:color w:val="FF0000"/>
          <w:sz w:val="20"/>
          <w:szCs w:val="20"/>
        </w:rPr>
        <w:t>(</w:t>
      </w:r>
      <w:proofErr w:type="gramEnd"/>
      <w:r w:rsidRPr="00DC0710">
        <w:rPr>
          <w:rFonts w:eastAsia="Times"/>
          <w:color w:val="FF0000"/>
          <w:sz w:val="20"/>
          <w:szCs w:val="20"/>
        </w:rPr>
        <w:t xml:space="preserve">"LDAP://" &amp; </w:t>
      </w:r>
      <w:proofErr w:type="spellStart"/>
      <w:r w:rsidRPr="00DC0710">
        <w:rPr>
          <w:rFonts w:eastAsia="Times"/>
          <w:color w:val="FF0000"/>
          <w:sz w:val="20"/>
          <w:szCs w:val="20"/>
        </w:rPr>
        <w:t>strGroupDN</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Try</w:t>
      </w:r>
      <w:proofErr w:type="gramEnd"/>
      <w:r w:rsidRPr="00DC0710">
        <w:rPr>
          <w:rFonts w:eastAsia="Times"/>
          <w:color w:val="FF0000"/>
          <w:sz w:val="20"/>
          <w:szCs w:val="20"/>
        </w:rPr>
        <w:t xml:space="preserve">  again converting NT Name to DN.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Resume Next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objTrans.Set</w:t>
      </w:r>
      <w:proofErr w:type="spellEnd"/>
      <w:r w:rsidRPr="00DC0710">
        <w:rPr>
          <w:rFonts w:eastAsia="Times"/>
          <w:color w:val="FF0000"/>
          <w:sz w:val="20"/>
          <w:szCs w:val="20"/>
        </w:rPr>
        <w:t xml:space="preserve"> ADS_NAME_TYPE_NT4, </w:t>
      </w:r>
      <w:proofErr w:type="spellStart"/>
      <w:r w:rsidRPr="00DC0710">
        <w:rPr>
          <w:rFonts w:eastAsia="Times"/>
          <w:color w:val="FF0000"/>
          <w:sz w:val="20"/>
          <w:szCs w:val="20"/>
        </w:rPr>
        <w:t>strNetBIOSDomain</w:t>
      </w:r>
      <w:proofErr w:type="spellEnd"/>
      <w:r w:rsidRPr="00DC0710">
        <w:rPr>
          <w:rFonts w:eastAsia="Times"/>
          <w:color w:val="FF0000"/>
          <w:sz w:val="20"/>
          <w:szCs w:val="20"/>
        </w:rPr>
        <w:t xml:space="preserve"> _</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&amp; "\" &amp; </w:t>
      </w:r>
      <w:proofErr w:type="spellStart"/>
      <w:r w:rsidRPr="00DC0710">
        <w:rPr>
          <w:rFonts w:eastAsia="Times"/>
          <w:color w:val="FF0000"/>
          <w:sz w:val="20"/>
          <w:szCs w:val="20"/>
        </w:rPr>
        <w:t>strGroupDN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bind to </w:t>
      </w:r>
      <w:proofErr w:type="gramStart"/>
      <w:r w:rsidRPr="00DC0710">
        <w:rPr>
          <w:rFonts w:eastAsia="Times"/>
          <w:color w:val="FF0000"/>
          <w:sz w:val="20"/>
          <w:szCs w:val="20"/>
        </w:rPr>
        <w:t>group "</w:t>
      </w:r>
      <w:proofErr w:type="gramEnd"/>
      <w:r w:rsidRPr="00DC0710">
        <w:rPr>
          <w:rFonts w:eastAsia="Times"/>
          <w:color w:val="FF0000"/>
          <w:sz w:val="20"/>
          <w:szCs w:val="20"/>
        </w:rPr>
        <w:t xml:space="preserve"> &amp; </w:t>
      </w:r>
      <w:proofErr w:type="spellStart"/>
      <w:r w:rsidRPr="00DC0710">
        <w:rPr>
          <w:rFonts w:eastAsia="Times"/>
          <w:color w:val="FF0000"/>
          <w:sz w:val="20"/>
          <w:szCs w:val="20"/>
        </w:rPr>
        <w:t>strGroupDN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Else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strGroupDN</w:t>
      </w:r>
      <w:proofErr w:type="spellEnd"/>
      <w:proofErr w:type="gramEnd"/>
      <w:r w:rsidRPr="00DC0710">
        <w:rPr>
          <w:rFonts w:eastAsia="Times"/>
          <w:color w:val="FF0000"/>
          <w:sz w:val="20"/>
          <w:szCs w:val="20"/>
        </w:rPr>
        <w:t xml:space="preserve"> = </w:t>
      </w:r>
      <w:proofErr w:type="spellStart"/>
      <w:r w:rsidRPr="00DC0710">
        <w:rPr>
          <w:rFonts w:eastAsia="Times"/>
          <w:color w:val="FF0000"/>
          <w:sz w:val="20"/>
          <w:szCs w:val="20"/>
        </w:rPr>
        <w:t>objTrans.Get</w:t>
      </w:r>
      <w:proofErr w:type="spellEnd"/>
      <w:r w:rsidRPr="00DC0710">
        <w:rPr>
          <w:rFonts w:eastAsia="Times"/>
          <w:color w:val="FF0000"/>
          <w:sz w:val="20"/>
          <w:szCs w:val="20"/>
        </w:rPr>
        <w:t>(ADS_NAME_TYPE_1779)</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Set </w:t>
      </w:r>
      <w:proofErr w:type="spellStart"/>
      <w:r w:rsidRPr="00DC0710">
        <w:rPr>
          <w:rFonts w:eastAsia="Times"/>
          <w:color w:val="FF0000"/>
          <w:sz w:val="20"/>
          <w:szCs w:val="20"/>
        </w:rPr>
        <w:t>objGroup</w:t>
      </w:r>
      <w:proofErr w:type="spellEnd"/>
      <w:r w:rsidRPr="00DC0710">
        <w:rPr>
          <w:rFonts w:eastAsia="Times"/>
          <w:color w:val="FF0000"/>
          <w:sz w:val="20"/>
          <w:szCs w:val="20"/>
        </w:rPr>
        <w:t xml:space="preserve"> = </w:t>
      </w:r>
      <w:proofErr w:type="spellStart"/>
      <w:proofErr w:type="gramStart"/>
      <w:r w:rsidRPr="00DC0710">
        <w:rPr>
          <w:rFonts w:eastAsia="Times"/>
          <w:color w:val="FF0000"/>
          <w:sz w:val="20"/>
          <w:szCs w:val="20"/>
        </w:rPr>
        <w:t>GetObject</w:t>
      </w:r>
      <w:proofErr w:type="spellEnd"/>
      <w:r w:rsidRPr="00DC0710">
        <w:rPr>
          <w:rFonts w:eastAsia="Times"/>
          <w:color w:val="FF0000"/>
          <w:sz w:val="20"/>
          <w:szCs w:val="20"/>
        </w:rPr>
        <w:t>(</w:t>
      </w:r>
      <w:proofErr w:type="gramEnd"/>
      <w:r w:rsidRPr="00DC0710">
        <w:rPr>
          <w:rFonts w:eastAsia="Times"/>
          <w:color w:val="FF0000"/>
          <w:sz w:val="20"/>
          <w:szCs w:val="20"/>
        </w:rPr>
        <w:t xml:space="preserve">"LDAP://" &amp; </w:t>
      </w:r>
      <w:proofErr w:type="spellStart"/>
      <w:r w:rsidRPr="00DC0710">
        <w:rPr>
          <w:rFonts w:eastAsia="Times"/>
          <w:color w:val="FF0000"/>
          <w:sz w:val="20"/>
          <w:szCs w:val="20"/>
        </w:rPr>
        <w:t>strGroupDN</w:t>
      </w:r>
      <w:proofErr w:type="spellEnd"/>
      <w:r w:rsidRPr="00DC0710">
        <w:rPr>
          <w:rFonts w:eastAsia="Times"/>
          <w:color w:val="FF0000"/>
          <w:sz w:val="20"/>
          <w:szCs w:val="20"/>
        </w:rPr>
        <w:t>)</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blnBound</w:t>
      </w:r>
      <w:proofErr w:type="spellEnd"/>
      <w:proofErr w:type="gramEnd"/>
      <w:r w:rsidRPr="00DC0710">
        <w:rPr>
          <w:rFonts w:eastAsia="Times"/>
          <w:color w:val="FF0000"/>
          <w:sz w:val="20"/>
          <w:szCs w:val="20"/>
        </w:rPr>
        <w:t xml:space="preserve"> = True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Else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blnBound</w:t>
      </w:r>
      <w:proofErr w:type="spellEnd"/>
      <w:proofErr w:type="gramEnd"/>
      <w:r w:rsidRPr="00DC0710">
        <w:rPr>
          <w:rFonts w:eastAsia="Times"/>
          <w:color w:val="FF0000"/>
          <w:sz w:val="20"/>
          <w:szCs w:val="20"/>
        </w:rPr>
        <w:t xml:space="preserve"> = True</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blnBound</w:t>
      </w:r>
      <w:proofErr w:type="spellEnd"/>
      <w:r w:rsidRPr="00DC0710">
        <w:rPr>
          <w:rFonts w:eastAsia="Times"/>
          <w:color w:val="FF0000"/>
          <w:sz w:val="20"/>
          <w:szCs w:val="20"/>
        </w:rPr>
        <w:t xml:space="preserve"> = True)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objGroup.Add</w:t>
      </w:r>
      <w:proofErr w:type="spellEnd"/>
      <w:r w:rsidRPr="00DC0710">
        <w:rPr>
          <w:rFonts w:eastAsia="Times"/>
          <w:color w:val="FF0000"/>
          <w:sz w:val="20"/>
          <w:szCs w:val="20"/>
        </w:rPr>
        <w:t xml:space="preserve"> </w:t>
      </w:r>
      <w:proofErr w:type="spellStart"/>
      <w:r w:rsidRPr="00DC0710">
        <w:rPr>
          <w:rFonts w:eastAsia="Times"/>
          <w:color w:val="FF0000"/>
          <w:sz w:val="20"/>
          <w:szCs w:val="20"/>
        </w:rPr>
        <w:t>objUser.AdsPath</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If (</w:t>
      </w:r>
      <w:proofErr w:type="spellStart"/>
      <w:r w:rsidRPr="00DC0710">
        <w:rPr>
          <w:rFonts w:eastAsia="Times"/>
          <w:color w:val="FF0000"/>
          <w:sz w:val="20"/>
          <w:szCs w:val="20"/>
        </w:rPr>
        <w:t>Err.Number</w:t>
      </w:r>
      <w:proofErr w:type="spellEnd"/>
      <w:r w:rsidRPr="00DC0710">
        <w:rPr>
          <w:rFonts w:eastAsia="Times"/>
          <w:color w:val="FF0000"/>
          <w:sz w:val="20"/>
          <w:szCs w:val="20"/>
        </w:rPr>
        <w:t xml:space="preserve"> &lt;&gt; 0) Then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"Unable to add </w:t>
      </w:r>
      <w:proofErr w:type="gramStart"/>
      <w:r w:rsidRPr="00DC0710">
        <w:rPr>
          <w:rFonts w:eastAsia="Times"/>
          <w:color w:val="FF0000"/>
          <w:sz w:val="20"/>
          <w:szCs w:val="20"/>
        </w:rPr>
        <w:t>user "</w:t>
      </w:r>
      <w:proofErr w:type="gramEnd"/>
      <w:r w:rsidRPr="00DC0710">
        <w:rPr>
          <w:rFonts w:eastAsia="Times"/>
          <w:color w:val="FF0000"/>
          <w:sz w:val="20"/>
          <w:szCs w:val="20"/>
        </w:rPr>
        <w:t xml:space="preserve"> &amp; </w:t>
      </w:r>
      <w:proofErr w:type="spellStart"/>
      <w:r w:rsidRPr="00DC0710">
        <w:rPr>
          <w:rFonts w:eastAsia="Times"/>
          <w:color w:val="FF0000"/>
          <w:sz w:val="20"/>
          <w:szCs w:val="20"/>
        </w:rPr>
        <w:t>strNTName</w:t>
      </w:r>
      <w:proofErr w:type="spellEnd"/>
      <w:r w:rsidRPr="00DC0710">
        <w:rPr>
          <w:rFonts w:eastAsia="Times"/>
          <w:color w:val="FF0000"/>
          <w:sz w:val="20"/>
          <w:szCs w:val="20"/>
        </w:rPr>
        <w:t xml:space="preserve"> _</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&amp; </w:t>
      </w:r>
      <w:proofErr w:type="gramStart"/>
      <w:r w:rsidRPr="00DC0710">
        <w:rPr>
          <w:rFonts w:eastAsia="Times"/>
          <w:color w:val="FF0000"/>
          <w:sz w:val="20"/>
          <w:szCs w:val="20"/>
        </w:rPr>
        <w:t>" to</w:t>
      </w:r>
      <w:proofErr w:type="gramEnd"/>
      <w:r w:rsidRPr="00DC0710">
        <w:rPr>
          <w:rFonts w:eastAsia="Times"/>
          <w:color w:val="FF0000"/>
          <w:sz w:val="20"/>
          <w:szCs w:val="20"/>
        </w:rPr>
        <w:t xml:space="preserve"> group " &amp; </w:t>
      </w:r>
      <w:proofErr w:type="spellStart"/>
      <w:r w:rsidRPr="00DC0710">
        <w:rPr>
          <w:rFonts w:eastAsia="Times"/>
          <w:color w:val="FF0000"/>
          <w:sz w:val="20"/>
          <w:szCs w:val="20"/>
        </w:rPr>
        <w:t>strGroupDN</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On Error </w:t>
      </w:r>
      <w:proofErr w:type="spellStart"/>
      <w:r w:rsidRPr="00DC0710">
        <w:rPr>
          <w:rFonts w:eastAsia="Times"/>
          <w:color w:val="FF0000"/>
          <w:sz w:val="20"/>
          <w:szCs w:val="20"/>
        </w:rPr>
        <w:t>GoTo</w:t>
      </w:r>
      <w:proofErr w:type="spellEnd"/>
      <w:r w:rsidRPr="00DC0710">
        <w:rPr>
          <w:rFonts w:eastAsia="Times"/>
          <w:color w:val="FF0000"/>
          <w:sz w:val="20"/>
          <w:szCs w:val="20"/>
        </w:rPr>
        <w:t xml:space="preserve"> 0</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Increment</w:t>
      </w:r>
      <w:proofErr w:type="gramEnd"/>
      <w:r w:rsidRPr="00DC0710">
        <w:rPr>
          <w:rFonts w:eastAsia="Times"/>
          <w:color w:val="FF0000"/>
          <w:sz w:val="20"/>
          <w:szCs w:val="20"/>
        </w:rPr>
        <w:t xml:space="preserve"> to next group DN.</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intCol</w:t>
      </w:r>
      <w:proofErr w:type="spellEnd"/>
      <w:proofErr w:type="gramEnd"/>
      <w:r w:rsidRPr="00DC0710">
        <w:rPr>
          <w:rFonts w:eastAsia="Times"/>
          <w:color w:val="FF0000"/>
          <w:sz w:val="20"/>
          <w:szCs w:val="20"/>
        </w:rPr>
        <w:t xml:space="preserve"> = </w:t>
      </w:r>
      <w:proofErr w:type="spellStart"/>
      <w:r w:rsidRPr="00DC0710">
        <w:rPr>
          <w:rFonts w:eastAsia="Times"/>
          <w:color w:val="FF0000"/>
          <w:sz w:val="20"/>
          <w:szCs w:val="20"/>
        </w:rPr>
        <w:t>intCol</w:t>
      </w:r>
      <w:proofErr w:type="spellEnd"/>
      <w:r w:rsidRPr="00DC0710">
        <w:rPr>
          <w:rFonts w:eastAsia="Times"/>
          <w:color w:val="FF0000"/>
          <w:sz w:val="20"/>
          <w:szCs w:val="20"/>
        </w:rPr>
        <w:t xml:space="preserve"> + 1</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smartTag w:uri="urn:schemas-microsoft-com:office:smarttags" w:element="place">
        <w:r w:rsidRPr="00DC0710">
          <w:rPr>
            <w:rFonts w:eastAsia="Times"/>
            <w:color w:val="FF0000"/>
            <w:sz w:val="20"/>
            <w:szCs w:val="20"/>
          </w:rPr>
          <w:t>Loop</w:t>
        </w:r>
      </w:smartTag>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End If</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gramStart"/>
      <w:r w:rsidRPr="00DC0710">
        <w:rPr>
          <w:rFonts w:eastAsia="Times"/>
          <w:color w:val="FF0000"/>
          <w:sz w:val="20"/>
          <w:szCs w:val="20"/>
        </w:rPr>
        <w:t>' Increment</w:t>
      </w:r>
      <w:proofErr w:type="gramEnd"/>
      <w:r w:rsidRPr="00DC0710">
        <w:rPr>
          <w:rFonts w:eastAsia="Times"/>
          <w:color w:val="FF0000"/>
          <w:sz w:val="20"/>
          <w:szCs w:val="20"/>
        </w:rPr>
        <w:t xml:space="preserve"> to next user.</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    </w:t>
      </w:r>
      <w:proofErr w:type="spellStart"/>
      <w:proofErr w:type="gramStart"/>
      <w:r w:rsidRPr="00DC0710">
        <w:rPr>
          <w:rFonts w:eastAsia="Times"/>
          <w:color w:val="FF0000"/>
          <w:sz w:val="20"/>
          <w:szCs w:val="20"/>
        </w:rPr>
        <w:t>intRow</w:t>
      </w:r>
      <w:proofErr w:type="spellEnd"/>
      <w:proofErr w:type="gramEnd"/>
      <w:r w:rsidRPr="00DC0710">
        <w:rPr>
          <w:rFonts w:eastAsia="Times"/>
          <w:color w:val="FF0000"/>
          <w:sz w:val="20"/>
          <w:szCs w:val="20"/>
        </w:rPr>
        <w:t xml:space="preserve"> = </w:t>
      </w:r>
      <w:proofErr w:type="spellStart"/>
      <w:r w:rsidRPr="00DC0710">
        <w:rPr>
          <w:rFonts w:eastAsia="Times"/>
          <w:color w:val="FF0000"/>
          <w:sz w:val="20"/>
          <w:szCs w:val="20"/>
        </w:rPr>
        <w:t>intRow</w:t>
      </w:r>
      <w:proofErr w:type="spellEnd"/>
      <w:r w:rsidRPr="00DC0710">
        <w:rPr>
          <w:rFonts w:eastAsia="Times"/>
          <w:color w:val="FF0000"/>
          <w:sz w:val="20"/>
          <w:szCs w:val="20"/>
        </w:rPr>
        <w:t xml:space="preserve"> + 1</w:t>
      </w:r>
    </w:p>
    <w:p w:rsidR="00DC0710" w:rsidRPr="00DC0710" w:rsidRDefault="00DC0710" w:rsidP="00DC0710">
      <w:pPr>
        <w:autoSpaceDE w:val="0"/>
        <w:autoSpaceDN w:val="0"/>
        <w:adjustRightInd w:val="0"/>
        <w:rPr>
          <w:rFonts w:eastAsia="Times"/>
          <w:color w:val="FF0000"/>
          <w:sz w:val="20"/>
          <w:szCs w:val="20"/>
        </w:rPr>
      </w:pPr>
      <w:smartTag w:uri="urn:schemas-microsoft-com:office:smarttags" w:element="place">
        <w:r w:rsidRPr="00DC0710">
          <w:rPr>
            <w:rFonts w:eastAsia="Times"/>
            <w:color w:val="FF0000"/>
            <w:sz w:val="20"/>
            <w:szCs w:val="20"/>
          </w:rPr>
          <w:t>Loop</w:t>
        </w:r>
      </w:smartTag>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spellStart"/>
      <w:r w:rsidRPr="00DC0710">
        <w:rPr>
          <w:rFonts w:eastAsia="Times"/>
          <w:color w:val="FF0000"/>
          <w:sz w:val="20"/>
          <w:szCs w:val="20"/>
        </w:rPr>
        <w:t>Wscript.Echo</w:t>
      </w:r>
      <w:proofErr w:type="spellEnd"/>
      <w:r w:rsidRPr="00DC0710">
        <w:rPr>
          <w:rFonts w:eastAsia="Times"/>
          <w:color w:val="FF0000"/>
          <w:sz w:val="20"/>
          <w:szCs w:val="20"/>
        </w:rPr>
        <w:t xml:space="preserve"> "Done"</w:t>
      </w:r>
    </w:p>
    <w:p w:rsidR="00DC0710" w:rsidRPr="00DC0710" w:rsidRDefault="00DC0710" w:rsidP="00DC0710">
      <w:pPr>
        <w:autoSpaceDE w:val="0"/>
        <w:autoSpaceDN w:val="0"/>
        <w:adjustRightInd w:val="0"/>
        <w:rPr>
          <w:rFonts w:eastAsia="Times"/>
          <w:color w:val="FF0000"/>
          <w:sz w:val="20"/>
          <w:szCs w:val="20"/>
        </w:rPr>
      </w:pPr>
    </w:p>
    <w:p w:rsidR="00DC0710" w:rsidRPr="00DC0710" w:rsidRDefault="00DC0710" w:rsidP="00DC0710">
      <w:pPr>
        <w:autoSpaceDE w:val="0"/>
        <w:autoSpaceDN w:val="0"/>
        <w:adjustRightInd w:val="0"/>
        <w:rPr>
          <w:rFonts w:eastAsia="Times"/>
          <w:color w:val="FF0000"/>
          <w:sz w:val="20"/>
          <w:szCs w:val="20"/>
        </w:rPr>
      </w:pPr>
      <w:proofErr w:type="gramStart"/>
      <w:r w:rsidRPr="00DC0710">
        <w:rPr>
          <w:rFonts w:eastAsia="Times"/>
          <w:color w:val="FF0000"/>
          <w:sz w:val="20"/>
          <w:szCs w:val="20"/>
        </w:rPr>
        <w:t>' Clean</w:t>
      </w:r>
      <w:proofErr w:type="gramEnd"/>
      <w:r w:rsidRPr="00DC0710">
        <w:rPr>
          <w:rFonts w:eastAsia="Times"/>
          <w:color w:val="FF0000"/>
          <w:sz w:val="20"/>
          <w:szCs w:val="20"/>
        </w:rPr>
        <w:t xml:space="preserve"> up.</w:t>
      </w:r>
    </w:p>
    <w:p w:rsidR="00DC0710" w:rsidRPr="00DC0710" w:rsidRDefault="00DC0710" w:rsidP="00DC0710">
      <w:pPr>
        <w:autoSpaceDE w:val="0"/>
        <w:autoSpaceDN w:val="0"/>
        <w:adjustRightInd w:val="0"/>
        <w:rPr>
          <w:rFonts w:eastAsia="Times"/>
          <w:color w:val="FF0000"/>
          <w:sz w:val="20"/>
          <w:szCs w:val="20"/>
        </w:rPr>
      </w:pPr>
      <w:proofErr w:type="spellStart"/>
      <w:r w:rsidRPr="00DC0710">
        <w:rPr>
          <w:rFonts w:eastAsia="Times"/>
          <w:color w:val="FF0000"/>
          <w:sz w:val="20"/>
          <w:szCs w:val="20"/>
        </w:rPr>
        <w:t>objExcel.ActiveWorkbook.Close</w:t>
      </w:r>
      <w:proofErr w:type="spellEnd"/>
    </w:p>
    <w:p w:rsidR="00DC0710" w:rsidRPr="00DC0710" w:rsidRDefault="00DC0710" w:rsidP="00DC0710">
      <w:pPr>
        <w:autoSpaceDE w:val="0"/>
        <w:autoSpaceDN w:val="0"/>
        <w:adjustRightInd w:val="0"/>
        <w:rPr>
          <w:rFonts w:eastAsia="Times"/>
          <w:color w:val="FF0000"/>
          <w:sz w:val="20"/>
          <w:szCs w:val="20"/>
        </w:rPr>
      </w:pPr>
      <w:proofErr w:type="spellStart"/>
      <w:r w:rsidRPr="00DC0710">
        <w:rPr>
          <w:rFonts w:eastAsia="Times"/>
          <w:color w:val="FF0000"/>
          <w:sz w:val="20"/>
          <w:szCs w:val="20"/>
        </w:rPr>
        <w:t>objExcel.Application.Quit</w:t>
      </w:r>
      <w:proofErr w:type="spellEnd"/>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objUser</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objGroup</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lastRenderedPageBreak/>
        <w:t xml:space="preserve">Set </w:t>
      </w:r>
      <w:proofErr w:type="spellStart"/>
      <w:r w:rsidRPr="00DC0710">
        <w:rPr>
          <w:rFonts w:eastAsia="Times"/>
          <w:color w:val="FF0000"/>
          <w:sz w:val="20"/>
          <w:szCs w:val="20"/>
        </w:rPr>
        <w:t>objContainer</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objSheet</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objExcel</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objFSO</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objShell</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objTrans</w:t>
      </w:r>
      <w:proofErr w:type="spellEnd"/>
      <w:r w:rsidRPr="00DC0710">
        <w:rPr>
          <w:rFonts w:eastAsia="Times"/>
          <w:color w:val="FF0000"/>
          <w:sz w:val="20"/>
          <w:szCs w:val="20"/>
        </w:rPr>
        <w:t xml:space="preserve"> = Nothing</w:t>
      </w:r>
    </w:p>
    <w:p w:rsidR="00DC0710" w:rsidRPr="00DC0710" w:rsidRDefault="00DC0710" w:rsidP="00DC0710">
      <w:pPr>
        <w:autoSpaceDE w:val="0"/>
        <w:autoSpaceDN w:val="0"/>
        <w:adjustRightInd w:val="0"/>
        <w:rPr>
          <w:rFonts w:eastAsia="Times"/>
          <w:color w:val="FF0000"/>
          <w:sz w:val="20"/>
          <w:szCs w:val="20"/>
        </w:rPr>
      </w:pPr>
      <w:r w:rsidRPr="00DC0710">
        <w:rPr>
          <w:rFonts w:eastAsia="Times"/>
          <w:color w:val="FF0000"/>
          <w:sz w:val="20"/>
          <w:szCs w:val="20"/>
        </w:rPr>
        <w:t xml:space="preserve">Set </w:t>
      </w:r>
      <w:proofErr w:type="spellStart"/>
      <w:r w:rsidRPr="00DC0710">
        <w:rPr>
          <w:rFonts w:eastAsia="Times"/>
          <w:color w:val="FF0000"/>
          <w:sz w:val="20"/>
          <w:szCs w:val="20"/>
        </w:rPr>
        <w:t>objRootDSE</w:t>
      </w:r>
      <w:proofErr w:type="spellEnd"/>
      <w:r w:rsidRPr="00DC0710">
        <w:rPr>
          <w:rFonts w:eastAsia="Times"/>
          <w:color w:val="FF0000"/>
          <w:sz w:val="20"/>
          <w:szCs w:val="20"/>
        </w:rPr>
        <w:t xml:space="preserve"> = Nothing</w:t>
      </w:r>
    </w:p>
    <w:p w:rsidR="003432B7" w:rsidRPr="003432B7" w:rsidRDefault="003432B7" w:rsidP="001B1A61">
      <w:pPr>
        <w:pStyle w:val="EOCNL"/>
        <w:ind w:left="2520" w:hanging="360"/>
        <w:rPr>
          <w:color w:val="FF0000"/>
        </w:rPr>
      </w:pPr>
    </w:p>
    <w:sectPr w:rsidR="003432B7" w:rsidRPr="003432B7" w:rsidSect="00712F6F">
      <w:headerReference w:type="default" r:id="rId9"/>
      <w:footerReference w:type="default" r:id="rId10"/>
      <w:pgSz w:w="12240" w:h="15840"/>
      <w:pgMar w:top="1440" w:right="1800" w:bottom="1440"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45" w:rsidRDefault="00C72545">
      <w:r>
        <w:separator/>
      </w:r>
    </w:p>
  </w:endnote>
  <w:endnote w:type="continuationSeparator" w:id="0">
    <w:p w:rsidR="00C72545" w:rsidRDefault="00C7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Me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EF" w:rsidRPr="001E7A6A" w:rsidRDefault="002707EF">
    <w:pPr>
      <w:pStyle w:val="Footer"/>
      <w:rPr>
        <w:rFonts w:ascii="Arial" w:hAnsi="Arial" w:cs="Arial"/>
        <w:i/>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45" w:rsidRDefault="00C72545">
      <w:r>
        <w:separator/>
      </w:r>
    </w:p>
  </w:footnote>
  <w:footnote w:type="continuationSeparator" w:id="0">
    <w:p w:rsidR="00C72545" w:rsidRDefault="00C7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EF" w:rsidRPr="001E7A6A" w:rsidRDefault="002707EF">
    <w:pPr>
      <w:pStyle w:val="Header"/>
      <w:rPr>
        <w:rFonts w:ascii="Arial" w:hAnsi="Arial" w:cs="Arial"/>
        <w:i/>
        <w:sz w:val="20"/>
        <w:szCs w:val="20"/>
      </w:rPr>
    </w:pPr>
    <w:r>
      <w:rPr>
        <w:rFonts w:ascii="Arial" w:hAnsi="Arial" w:cs="Arial"/>
        <w:i/>
        <w:sz w:val="20"/>
        <w:szCs w:val="20"/>
      </w:rPr>
      <w:t>Lesson 5 Active Directory Administration</w:t>
    </w:r>
    <w:r>
      <w:rPr>
        <w:rFonts w:ascii="Arial" w:hAnsi="Arial" w:cs="Arial"/>
        <w:i/>
        <w:sz w:val="20"/>
        <w:szCs w:val="20"/>
      </w:rPr>
      <w:tab/>
    </w:r>
    <w:r>
      <w:rPr>
        <w:rFonts w:ascii="Arial" w:hAnsi="Arial" w:cs="Arial"/>
        <w:i/>
        <w:sz w:val="20"/>
        <w:szCs w:val="20"/>
      </w:rPr>
      <w:tab/>
    </w:r>
    <w:r w:rsidRPr="001E7A6A">
      <w:rPr>
        <w:rFonts w:ascii="Arial" w:hAnsi="Arial" w:cs="Arial"/>
        <w:i/>
        <w:sz w:val="20"/>
        <w:szCs w:val="20"/>
      </w:rPr>
      <w:t xml:space="preserve">Page </w:t>
    </w:r>
    <w:r w:rsidRPr="001E7A6A">
      <w:rPr>
        <w:rFonts w:ascii="Arial" w:hAnsi="Arial" w:cs="Arial"/>
        <w:i/>
        <w:sz w:val="20"/>
        <w:szCs w:val="20"/>
      </w:rPr>
      <w:fldChar w:fldCharType="begin"/>
    </w:r>
    <w:r w:rsidRPr="001E7A6A">
      <w:rPr>
        <w:rFonts w:ascii="Arial" w:hAnsi="Arial" w:cs="Arial"/>
        <w:i/>
        <w:sz w:val="20"/>
        <w:szCs w:val="20"/>
      </w:rPr>
      <w:instrText xml:space="preserve"> PAGE </w:instrText>
    </w:r>
    <w:r w:rsidRPr="001E7A6A">
      <w:rPr>
        <w:rFonts w:ascii="Arial" w:hAnsi="Arial" w:cs="Arial"/>
        <w:i/>
        <w:sz w:val="20"/>
        <w:szCs w:val="20"/>
      </w:rPr>
      <w:fldChar w:fldCharType="separate"/>
    </w:r>
    <w:r w:rsidR="00CB7C51">
      <w:rPr>
        <w:rFonts w:ascii="Arial" w:hAnsi="Arial" w:cs="Arial"/>
        <w:i/>
        <w:noProof/>
        <w:sz w:val="20"/>
        <w:szCs w:val="20"/>
      </w:rPr>
      <w:t>3</w:t>
    </w:r>
    <w:r w:rsidRPr="001E7A6A">
      <w:rPr>
        <w:rFonts w:ascii="Arial" w:hAnsi="Arial" w:cs="Arial"/>
        <w:i/>
        <w:sz w:val="20"/>
        <w:szCs w:val="20"/>
      </w:rPr>
      <w:fldChar w:fldCharType="end"/>
    </w:r>
    <w:r w:rsidRPr="001E7A6A">
      <w:rPr>
        <w:rFonts w:ascii="Arial" w:hAnsi="Arial" w:cs="Arial"/>
        <w:i/>
        <w:sz w:val="20"/>
        <w:szCs w:val="20"/>
      </w:rPr>
      <w:t xml:space="preserve"> of </w:t>
    </w:r>
    <w:r w:rsidRPr="001E7A6A">
      <w:rPr>
        <w:rFonts w:ascii="Arial" w:hAnsi="Arial" w:cs="Arial"/>
        <w:i/>
        <w:sz w:val="20"/>
        <w:szCs w:val="20"/>
      </w:rPr>
      <w:fldChar w:fldCharType="begin"/>
    </w:r>
    <w:r w:rsidRPr="001E7A6A">
      <w:rPr>
        <w:rFonts w:ascii="Arial" w:hAnsi="Arial" w:cs="Arial"/>
        <w:i/>
        <w:sz w:val="20"/>
        <w:szCs w:val="20"/>
      </w:rPr>
      <w:instrText xml:space="preserve"> NUMPAGES </w:instrText>
    </w:r>
    <w:r w:rsidRPr="001E7A6A">
      <w:rPr>
        <w:rFonts w:ascii="Arial" w:hAnsi="Arial" w:cs="Arial"/>
        <w:i/>
        <w:sz w:val="20"/>
        <w:szCs w:val="20"/>
      </w:rPr>
      <w:fldChar w:fldCharType="separate"/>
    </w:r>
    <w:r w:rsidR="00CB7C51">
      <w:rPr>
        <w:rFonts w:ascii="Arial" w:hAnsi="Arial" w:cs="Arial"/>
        <w:i/>
        <w:noProof/>
        <w:sz w:val="20"/>
        <w:szCs w:val="20"/>
      </w:rPr>
      <w:t>9</w:t>
    </w:r>
    <w:r w:rsidRPr="001E7A6A">
      <w:rPr>
        <w:rFonts w:ascii="Arial" w:hAnsi="Arial" w:cs="Arial"/>
        <w:i/>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6EDA9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878CE0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F143A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B7644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14ABA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B0C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CC22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0857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6246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E68976"/>
    <w:lvl w:ilvl="0">
      <w:start w:val="1"/>
      <w:numFmt w:val="bullet"/>
      <w:lvlText w:val=""/>
      <w:lvlJc w:val="left"/>
      <w:pPr>
        <w:tabs>
          <w:tab w:val="num" w:pos="360"/>
        </w:tabs>
        <w:ind w:left="360" w:hanging="360"/>
      </w:pPr>
      <w:rPr>
        <w:rFonts w:ascii="Symbol" w:hAnsi="Symbol" w:hint="default"/>
      </w:rPr>
    </w:lvl>
  </w:abstractNum>
  <w:abstractNum w:abstractNumId="10">
    <w:nsid w:val="012D3E5B"/>
    <w:multiLevelType w:val="hybridMultilevel"/>
    <w:tmpl w:val="E7D804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5B05040"/>
    <w:multiLevelType w:val="hybridMultilevel"/>
    <w:tmpl w:val="EA846A40"/>
    <w:lvl w:ilvl="0" w:tplc="D85AA936">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06297B1D"/>
    <w:multiLevelType w:val="hybridMultilevel"/>
    <w:tmpl w:val="C152225C"/>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3">
    <w:nsid w:val="18F8218A"/>
    <w:multiLevelType w:val="hybridMultilevel"/>
    <w:tmpl w:val="CE8089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913185F"/>
    <w:multiLevelType w:val="hybridMultilevel"/>
    <w:tmpl w:val="70F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C10F1"/>
    <w:multiLevelType w:val="hybridMultilevel"/>
    <w:tmpl w:val="4E662A60"/>
    <w:lvl w:ilvl="0" w:tplc="2C087CAC">
      <w:start w:val="1"/>
      <w:numFmt w:val="bullet"/>
      <w:pStyle w:val="BL"/>
      <w:lvlText w:val=""/>
      <w:lvlJc w:val="left"/>
      <w:pPr>
        <w:tabs>
          <w:tab w:val="num" w:pos="2520"/>
        </w:tabs>
        <w:ind w:left="2520" w:hanging="360"/>
      </w:pPr>
      <w:rPr>
        <w:rFonts w:ascii="Symbol" w:hAnsi="Symbol" w:hint="default"/>
        <w:sz w:val="24"/>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nsid w:val="1DA04991"/>
    <w:multiLevelType w:val="hybridMultilevel"/>
    <w:tmpl w:val="09D23E16"/>
    <w:lvl w:ilvl="0" w:tplc="0DE089BA">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2C9D42A9"/>
    <w:multiLevelType w:val="hybridMultilevel"/>
    <w:tmpl w:val="DC8EB93A"/>
    <w:lvl w:ilvl="0" w:tplc="946EEC88">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nsid w:val="2F73029A"/>
    <w:multiLevelType w:val="hybridMultilevel"/>
    <w:tmpl w:val="F766B782"/>
    <w:lvl w:ilvl="0" w:tplc="CB8E954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9A605C"/>
    <w:multiLevelType w:val="hybridMultilevel"/>
    <w:tmpl w:val="FCF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E94E9A"/>
    <w:multiLevelType w:val="hybridMultilevel"/>
    <w:tmpl w:val="69BE2A2A"/>
    <w:lvl w:ilvl="0" w:tplc="8E8C1D6E">
      <w:start w:val="1"/>
      <w:numFmt w:val="bullet"/>
      <w:lvlText w:val=""/>
      <w:lvlJc w:val="left"/>
      <w:pPr>
        <w:tabs>
          <w:tab w:val="num" w:pos="1224"/>
        </w:tabs>
        <w:ind w:left="1224" w:hanging="360"/>
      </w:pPr>
      <w:rPr>
        <w:rFonts w:ascii="Symbol" w:hAnsi="Symbo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4250DB7"/>
    <w:multiLevelType w:val="hybridMultilevel"/>
    <w:tmpl w:val="A0D6CB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044111"/>
    <w:multiLevelType w:val="hybridMultilevel"/>
    <w:tmpl w:val="B9685C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4BE73348"/>
    <w:multiLevelType w:val="hybridMultilevel"/>
    <w:tmpl w:val="04E05F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4E4D1F26"/>
    <w:multiLevelType w:val="hybridMultilevel"/>
    <w:tmpl w:val="696CD336"/>
    <w:lvl w:ilvl="0" w:tplc="2C087CAC">
      <w:start w:val="1"/>
      <w:numFmt w:val="bullet"/>
      <w:lvlText w:val=""/>
      <w:lvlJc w:val="left"/>
      <w:pPr>
        <w:tabs>
          <w:tab w:val="num" w:pos="2520"/>
        </w:tabs>
        <w:ind w:left="2520" w:hanging="360"/>
      </w:pPr>
      <w:rPr>
        <w:rFonts w:ascii="Symbol" w:hAnsi="Symbol" w:hint="default"/>
        <w:sz w:val="24"/>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5">
    <w:nsid w:val="53193F9A"/>
    <w:multiLevelType w:val="hybridMultilevel"/>
    <w:tmpl w:val="2F52D0EA"/>
    <w:lvl w:ilvl="0" w:tplc="2C087CAC">
      <w:start w:val="1"/>
      <w:numFmt w:val="bullet"/>
      <w:lvlText w:val=""/>
      <w:lvlJc w:val="left"/>
      <w:pPr>
        <w:tabs>
          <w:tab w:val="num" w:pos="1140"/>
        </w:tabs>
        <w:ind w:left="114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FD0E2B"/>
    <w:multiLevelType w:val="multilevel"/>
    <w:tmpl w:val="BF4A2B92"/>
    <w:lvl w:ilvl="0">
      <w:numFmt w:val="none"/>
      <w:lvlText w:val="n "/>
      <w:legacy w:legacy="1" w:legacySpace="0" w:legacyIndent="0"/>
      <w:lvlJc w:val="left"/>
      <w:rPr>
        <w:rFonts w:ascii="Franklin Med" w:hAnsi="Franklin Med" w:cs="Times New Roman" w:hint="default"/>
      </w:rPr>
    </w:lvl>
    <w:lvl w:ilvl="1">
      <w:numFmt w:val="decimal"/>
      <w:lvlText w:val="%2"/>
      <w:legacy w:legacy="1" w:legacySpace="0" w:legacyIndent="0"/>
      <w:lvlJc w:val="left"/>
      <w:rPr>
        <w:rFonts w:ascii="Franklin Med" w:hAnsi="Franklin Med" w:cs="Times New Roman" w:hint="default"/>
      </w:rPr>
    </w:lvl>
    <w:lvl w:ilvl="2">
      <w:numFmt w:val="decimal"/>
      <w:lvlText w:val="%3"/>
      <w:legacy w:legacy="1" w:legacySpace="0" w:legacyIndent="0"/>
      <w:lvlJc w:val="left"/>
      <w:rPr>
        <w:rFonts w:ascii="Franklin Med" w:hAnsi="Franklin Med" w:cs="Times New Roman" w:hint="default"/>
      </w:rPr>
    </w:lvl>
    <w:lvl w:ilvl="3">
      <w:numFmt w:val="decimal"/>
      <w:lvlText w:val="%4"/>
      <w:legacy w:legacy="1" w:legacySpace="0" w:legacyIndent="0"/>
      <w:lvlJc w:val="left"/>
      <w:rPr>
        <w:rFonts w:ascii="Franklin Med" w:hAnsi="Franklin Med" w:cs="Times New Roman" w:hint="default"/>
      </w:rPr>
    </w:lvl>
    <w:lvl w:ilvl="4">
      <w:numFmt w:val="decimal"/>
      <w:lvlText w:val="%5"/>
      <w:legacy w:legacy="1" w:legacySpace="0" w:legacyIndent="0"/>
      <w:lvlJc w:val="left"/>
      <w:rPr>
        <w:rFonts w:ascii="Franklin Med" w:hAnsi="Franklin Med" w:cs="Times New Roman" w:hint="default"/>
      </w:rPr>
    </w:lvl>
    <w:lvl w:ilvl="5">
      <w:numFmt w:val="decimal"/>
      <w:lvlText w:val="%6"/>
      <w:legacy w:legacy="1" w:legacySpace="0" w:legacyIndent="0"/>
      <w:lvlJc w:val="left"/>
      <w:rPr>
        <w:rFonts w:ascii="Franklin Med" w:hAnsi="Franklin Med" w:cs="Times New Roman" w:hint="default"/>
      </w:rPr>
    </w:lvl>
    <w:lvl w:ilvl="6">
      <w:numFmt w:val="decimal"/>
      <w:lvlText w:val="%7"/>
      <w:legacy w:legacy="1" w:legacySpace="0" w:legacyIndent="0"/>
      <w:lvlJc w:val="left"/>
      <w:rPr>
        <w:rFonts w:ascii="Franklin Med" w:hAnsi="Franklin Med" w:cs="Times New Roman" w:hint="default"/>
      </w:rPr>
    </w:lvl>
    <w:lvl w:ilvl="7">
      <w:numFmt w:val="decimal"/>
      <w:lvlText w:val="%8"/>
      <w:legacy w:legacy="1" w:legacySpace="0" w:legacyIndent="0"/>
      <w:lvlJc w:val="left"/>
      <w:rPr>
        <w:rFonts w:ascii="Franklin Med" w:hAnsi="Franklin Med" w:cs="Times New Roman" w:hint="default"/>
      </w:rPr>
    </w:lvl>
    <w:lvl w:ilvl="8">
      <w:numFmt w:val="decimal"/>
      <w:lvlText w:val="%9"/>
      <w:legacy w:legacy="1" w:legacySpace="0" w:legacyIndent="0"/>
      <w:lvlJc w:val="left"/>
      <w:rPr>
        <w:rFonts w:ascii="Franklin Med" w:hAnsi="Franklin Med" w:cs="Times New Roman" w:hint="default"/>
      </w:rPr>
    </w:lvl>
  </w:abstractNum>
  <w:abstractNum w:abstractNumId="27">
    <w:nsid w:val="5E953FE0"/>
    <w:multiLevelType w:val="hybridMultilevel"/>
    <w:tmpl w:val="5F9C642E"/>
    <w:lvl w:ilvl="0" w:tplc="3752B2D0">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8">
    <w:nsid w:val="5F5758BB"/>
    <w:multiLevelType w:val="hybridMultilevel"/>
    <w:tmpl w:val="7EFA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A08FD"/>
    <w:multiLevelType w:val="hybridMultilevel"/>
    <w:tmpl w:val="0038AD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4F746C"/>
    <w:multiLevelType w:val="singleLevel"/>
    <w:tmpl w:val="608C51C0"/>
    <w:lvl w:ilvl="0">
      <w:start w:val="1"/>
      <w:numFmt w:val="bullet"/>
      <w:lvlText w:val=""/>
      <w:lvlJc w:val="left"/>
      <w:pPr>
        <w:tabs>
          <w:tab w:val="num" w:pos="720"/>
        </w:tabs>
        <w:ind w:left="720" w:hanging="360"/>
      </w:pPr>
      <w:rPr>
        <w:rFonts w:ascii="Webdings" w:hAnsi="Webdings" w:hint="default"/>
      </w:rPr>
    </w:lvl>
  </w:abstractNum>
  <w:abstractNum w:abstractNumId="31">
    <w:nsid w:val="77317109"/>
    <w:multiLevelType w:val="multilevel"/>
    <w:tmpl w:val="BF4A2B92"/>
    <w:lvl w:ilvl="0">
      <w:numFmt w:val="none"/>
      <w:lvlText w:val="n "/>
      <w:legacy w:legacy="1" w:legacySpace="0" w:legacyIndent="0"/>
      <w:lvlJc w:val="left"/>
      <w:rPr>
        <w:rFonts w:ascii="Franklin Med" w:hAnsi="Franklin Med" w:cs="Times New Roman" w:hint="default"/>
      </w:rPr>
    </w:lvl>
    <w:lvl w:ilvl="1">
      <w:numFmt w:val="decimal"/>
      <w:lvlText w:val="%2"/>
      <w:legacy w:legacy="1" w:legacySpace="0" w:legacyIndent="0"/>
      <w:lvlJc w:val="left"/>
      <w:rPr>
        <w:rFonts w:ascii="Franklin Med" w:hAnsi="Franklin Med" w:cs="Times New Roman" w:hint="default"/>
      </w:rPr>
    </w:lvl>
    <w:lvl w:ilvl="2">
      <w:numFmt w:val="decimal"/>
      <w:lvlText w:val="%3"/>
      <w:legacy w:legacy="1" w:legacySpace="0" w:legacyIndent="0"/>
      <w:lvlJc w:val="left"/>
      <w:rPr>
        <w:rFonts w:ascii="Franklin Med" w:hAnsi="Franklin Med" w:cs="Times New Roman" w:hint="default"/>
      </w:rPr>
    </w:lvl>
    <w:lvl w:ilvl="3">
      <w:numFmt w:val="decimal"/>
      <w:lvlText w:val="%4"/>
      <w:legacy w:legacy="1" w:legacySpace="0" w:legacyIndent="0"/>
      <w:lvlJc w:val="left"/>
      <w:rPr>
        <w:rFonts w:ascii="Franklin Med" w:hAnsi="Franklin Med" w:cs="Times New Roman" w:hint="default"/>
      </w:rPr>
    </w:lvl>
    <w:lvl w:ilvl="4">
      <w:numFmt w:val="decimal"/>
      <w:lvlText w:val="%5"/>
      <w:legacy w:legacy="1" w:legacySpace="0" w:legacyIndent="0"/>
      <w:lvlJc w:val="left"/>
      <w:rPr>
        <w:rFonts w:ascii="Franklin Med" w:hAnsi="Franklin Med" w:cs="Times New Roman" w:hint="default"/>
      </w:rPr>
    </w:lvl>
    <w:lvl w:ilvl="5">
      <w:numFmt w:val="decimal"/>
      <w:lvlText w:val="%6"/>
      <w:legacy w:legacy="1" w:legacySpace="0" w:legacyIndent="0"/>
      <w:lvlJc w:val="left"/>
      <w:rPr>
        <w:rFonts w:ascii="Franklin Med" w:hAnsi="Franklin Med" w:cs="Times New Roman" w:hint="default"/>
      </w:rPr>
    </w:lvl>
    <w:lvl w:ilvl="6">
      <w:numFmt w:val="decimal"/>
      <w:lvlText w:val="%7"/>
      <w:legacy w:legacy="1" w:legacySpace="0" w:legacyIndent="0"/>
      <w:lvlJc w:val="left"/>
      <w:rPr>
        <w:rFonts w:ascii="Franklin Med" w:hAnsi="Franklin Med" w:cs="Times New Roman" w:hint="default"/>
      </w:rPr>
    </w:lvl>
    <w:lvl w:ilvl="7">
      <w:numFmt w:val="decimal"/>
      <w:lvlText w:val="%8"/>
      <w:legacy w:legacy="1" w:legacySpace="0" w:legacyIndent="0"/>
      <w:lvlJc w:val="left"/>
      <w:rPr>
        <w:rFonts w:ascii="Franklin Med" w:hAnsi="Franklin Med" w:cs="Times New Roman" w:hint="default"/>
      </w:rPr>
    </w:lvl>
    <w:lvl w:ilvl="8">
      <w:numFmt w:val="decimal"/>
      <w:lvlText w:val="%9"/>
      <w:legacy w:legacy="1" w:legacySpace="0" w:legacyIndent="0"/>
      <w:lvlJc w:val="left"/>
      <w:rPr>
        <w:rFonts w:ascii="Franklin Med" w:hAnsi="Franklin Med" w:cs="Times New Roman" w:hint="default"/>
      </w:rPr>
    </w:lvl>
  </w:abstractNum>
  <w:abstractNum w:abstractNumId="32">
    <w:nsid w:val="7CBA4D8F"/>
    <w:multiLevelType w:val="hybridMultilevel"/>
    <w:tmpl w:val="71DC8CDC"/>
    <w:lvl w:ilvl="0" w:tplc="7828F85C">
      <w:start w:val="1"/>
      <w:numFmt w:val="bullet"/>
      <w:lvlText w:val=""/>
      <w:lvlJc w:val="left"/>
      <w:pPr>
        <w:tabs>
          <w:tab w:val="num" w:pos="3120"/>
        </w:tabs>
        <w:ind w:left="3120" w:hanging="360"/>
      </w:pPr>
      <w:rPr>
        <w:rFonts w:ascii="Wingdings" w:hAnsi="Wingdings" w:hint="default"/>
        <w:color w:val="00808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7FD02D4D"/>
    <w:multiLevelType w:val="hybridMultilevel"/>
    <w:tmpl w:val="31423C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0"/>
  </w:num>
  <w:num w:numId="4">
    <w:abstractNumId w:val="16"/>
  </w:num>
  <w:num w:numId="5">
    <w:abstractNumId w:val="3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25"/>
  </w:num>
  <w:num w:numId="18">
    <w:abstractNumId w:val="11"/>
  </w:num>
  <w:num w:numId="19">
    <w:abstractNumId w:val="17"/>
  </w:num>
  <w:num w:numId="20">
    <w:abstractNumId w:val="24"/>
  </w:num>
  <w:num w:numId="21">
    <w:abstractNumId w:val="15"/>
  </w:num>
  <w:num w:numId="22">
    <w:abstractNumId w:val="27"/>
  </w:num>
  <w:num w:numId="23">
    <w:abstractNumId w:val="18"/>
  </w:num>
  <w:num w:numId="24">
    <w:abstractNumId w:val="26"/>
  </w:num>
  <w:num w:numId="25">
    <w:abstractNumId w:val="31"/>
  </w:num>
  <w:num w:numId="26">
    <w:abstractNumId w:val="14"/>
  </w:num>
  <w:num w:numId="27">
    <w:abstractNumId w:val="19"/>
  </w:num>
  <w:num w:numId="28">
    <w:abstractNumId w:val="10"/>
  </w:num>
  <w:num w:numId="29">
    <w:abstractNumId w:val="22"/>
  </w:num>
  <w:num w:numId="30">
    <w:abstractNumId w:val="23"/>
  </w:num>
  <w:num w:numId="31">
    <w:abstractNumId w:val="13"/>
  </w:num>
  <w:num w:numId="32">
    <w:abstractNumId w:val="29"/>
  </w:num>
  <w:num w:numId="33">
    <w:abstractNumId w:val="12"/>
  </w:num>
  <w:num w:numId="34">
    <w:abstractNumId w:val="33"/>
  </w:num>
  <w:num w:numId="35">
    <w:abstractNumId w:val="2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586C"/>
    <w:rsid w:val="00007DCE"/>
    <w:rsid w:val="000104CA"/>
    <w:rsid w:val="00010C6B"/>
    <w:rsid w:val="00012E6D"/>
    <w:rsid w:val="000159BE"/>
    <w:rsid w:val="00025B1F"/>
    <w:rsid w:val="0002728B"/>
    <w:rsid w:val="00034AAD"/>
    <w:rsid w:val="000361E8"/>
    <w:rsid w:val="00041170"/>
    <w:rsid w:val="00045DB9"/>
    <w:rsid w:val="00054260"/>
    <w:rsid w:val="00056141"/>
    <w:rsid w:val="000579C2"/>
    <w:rsid w:val="00062B9E"/>
    <w:rsid w:val="000633D1"/>
    <w:rsid w:val="00064CB2"/>
    <w:rsid w:val="00066926"/>
    <w:rsid w:val="00073127"/>
    <w:rsid w:val="00080473"/>
    <w:rsid w:val="000805FE"/>
    <w:rsid w:val="00081E8B"/>
    <w:rsid w:val="00083B97"/>
    <w:rsid w:val="00083DF9"/>
    <w:rsid w:val="00084E29"/>
    <w:rsid w:val="00095BB9"/>
    <w:rsid w:val="000A3657"/>
    <w:rsid w:val="000B22A5"/>
    <w:rsid w:val="000B39AC"/>
    <w:rsid w:val="000B522A"/>
    <w:rsid w:val="000B5BDE"/>
    <w:rsid w:val="000B5C37"/>
    <w:rsid w:val="000C5746"/>
    <w:rsid w:val="000C5B5A"/>
    <w:rsid w:val="000C5C70"/>
    <w:rsid w:val="000C7249"/>
    <w:rsid w:val="000D0011"/>
    <w:rsid w:val="000D24B6"/>
    <w:rsid w:val="000D434B"/>
    <w:rsid w:val="000D5C80"/>
    <w:rsid w:val="000E0993"/>
    <w:rsid w:val="000E3956"/>
    <w:rsid w:val="000E6DC7"/>
    <w:rsid w:val="000F5B9F"/>
    <w:rsid w:val="00100BBD"/>
    <w:rsid w:val="0011141C"/>
    <w:rsid w:val="001154E4"/>
    <w:rsid w:val="0011703A"/>
    <w:rsid w:val="00123551"/>
    <w:rsid w:val="001332F9"/>
    <w:rsid w:val="0013389B"/>
    <w:rsid w:val="001348F5"/>
    <w:rsid w:val="00140C13"/>
    <w:rsid w:val="001427A7"/>
    <w:rsid w:val="001508B7"/>
    <w:rsid w:val="00151AC8"/>
    <w:rsid w:val="0016280F"/>
    <w:rsid w:val="00162C84"/>
    <w:rsid w:val="00165F38"/>
    <w:rsid w:val="00167A0F"/>
    <w:rsid w:val="001713B8"/>
    <w:rsid w:val="00173723"/>
    <w:rsid w:val="001740F2"/>
    <w:rsid w:val="001815FC"/>
    <w:rsid w:val="00187D7D"/>
    <w:rsid w:val="0019243C"/>
    <w:rsid w:val="00195F69"/>
    <w:rsid w:val="0019719C"/>
    <w:rsid w:val="001A2C23"/>
    <w:rsid w:val="001A62D4"/>
    <w:rsid w:val="001A6796"/>
    <w:rsid w:val="001A6BE4"/>
    <w:rsid w:val="001A70CF"/>
    <w:rsid w:val="001B1A61"/>
    <w:rsid w:val="001B1E53"/>
    <w:rsid w:val="001C51D3"/>
    <w:rsid w:val="001C6FD5"/>
    <w:rsid w:val="001D110D"/>
    <w:rsid w:val="001D76ED"/>
    <w:rsid w:val="001E5C6A"/>
    <w:rsid w:val="001E7608"/>
    <w:rsid w:val="001E7A6A"/>
    <w:rsid w:val="001F1A3B"/>
    <w:rsid w:val="001F2B87"/>
    <w:rsid w:val="001F3E35"/>
    <w:rsid w:val="001F6996"/>
    <w:rsid w:val="001F6D6F"/>
    <w:rsid w:val="002028DC"/>
    <w:rsid w:val="0021102D"/>
    <w:rsid w:val="002166D7"/>
    <w:rsid w:val="00216E40"/>
    <w:rsid w:val="00221EAC"/>
    <w:rsid w:val="00231128"/>
    <w:rsid w:val="002326C8"/>
    <w:rsid w:val="002369A1"/>
    <w:rsid w:val="0025055E"/>
    <w:rsid w:val="00252B3A"/>
    <w:rsid w:val="002538D1"/>
    <w:rsid w:val="00254A26"/>
    <w:rsid w:val="00261DA3"/>
    <w:rsid w:val="002707EF"/>
    <w:rsid w:val="0027662E"/>
    <w:rsid w:val="00282B69"/>
    <w:rsid w:val="00290B23"/>
    <w:rsid w:val="002935F5"/>
    <w:rsid w:val="00293EF6"/>
    <w:rsid w:val="00294C4B"/>
    <w:rsid w:val="00297F62"/>
    <w:rsid w:val="002A4A3C"/>
    <w:rsid w:val="002A5968"/>
    <w:rsid w:val="002B4359"/>
    <w:rsid w:val="002C7B8A"/>
    <w:rsid w:val="002E0182"/>
    <w:rsid w:val="002E4FA8"/>
    <w:rsid w:val="002E7916"/>
    <w:rsid w:val="002F3323"/>
    <w:rsid w:val="002F51A9"/>
    <w:rsid w:val="002F6B40"/>
    <w:rsid w:val="002F7CF6"/>
    <w:rsid w:val="00302CF5"/>
    <w:rsid w:val="00302DFA"/>
    <w:rsid w:val="00305DE4"/>
    <w:rsid w:val="00307037"/>
    <w:rsid w:val="0031031A"/>
    <w:rsid w:val="003108A1"/>
    <w:rsid w:val="00310B17"/>
    <w:rsid w:val="003203BF"/>
    <w:rsid w:val="00322571"/>
    <w:rsid w:val="00327FA4"/>
    <w:rsid w:val="00332D46"/>
    <w:rsid w:val="003432B7"/>
    <w:rsid w:val="00343ACC"/>
    <w:rsid w:val="003443D0"/>
    <w:rsid w:val="00344895"/>
    <w:rsid w:val="003507C9"/>
    <w:rsid w:val="003554B2"/>
    <w:rsid w:val="00361DDD"/>
    <w:rsid w:val="0036294E"/>
    <w:rsid w:val="00362ED7"/>
    <w:rsid w:val="00366622"/>
    <w:rsid w:val="003713E2"/>
    <w:rsid w:val="00381F62"/>
    <w:rsid w:val="003835DC"/>
    <w:rsid w:val="0039141C"/>
    <w:rsid w:val="00391BEC"/>
    <w:rsid w:val="00392CFB"/>
    <w:rsid w:val="003934B4"/>
    <w:rsid w:val="003940B5"/>
    <w:rsid w:val="003A107F"/>
    <w:rsid w:val="003A1272"/>
    <w:rsid w:val="003B3D96"/>
    <w:rsid w:val="003B44D3"/>
    <w:rsid w:val="003B511A"/>
    <w:rsid w:val="003D78C8"/>
    <w:rsid w:val="003E604B"/>
    <w:rsid w:val="003E74A0"/>
    <w:rsid w:val="003E7B99"/>
    <w:rsid w:val="003F09EA"/>
    <w:rsid w:val="003F4446"/>
    <w:rsid w:val="003F4EA2"/>
    <w:rsid w:val="003F6915"/>
    <w:rsid w:val="0040225C"/>
    <w:rsid w:val="004101EA"/>
    <w:rsid w:val="00411ADE"/>
    <w:rsid w:val="004122DA"/>
    <w:rsid w:val="00412FEF"/>
    <w:rsid w:val="004236BD"/>
    <w:rsid w:val="004268E6"/>
    <w:rsid w:val="00433ADE"/>
    <w:rsid w:val="00433CB2"/>
    <w:rsid w:val="004370B4"/>
    <w:rsid w:val="00437240"/>
    <w:rsid w:val="00437CD7"/>
    <w:rsid w:val="004402C9"/>
    <w:rsid w:val="00442CE7"/>
    <w:rsid w:val="00447EBC"/>
    <w:rsid w:val="00450368"/>
    <w:rsid w:val="00455CC5"/>
    <w:rsid w:val="0046383D"/>
    <w:rsid w:val="00471526"/>
    <w:rsid w:val="0047411C"/>
    <w:rsid w:val="004941DC"/>
    <w:rsid w:val="004A210B"/>
    <w:rsid w:val="004B7DFB"/>
    <w:rsid w:val="004C1B72"/>
    <w:rsid w:val="004C58AD"/>
    <w:rsid w:val="004D17B6"/>
    <w:rsid w:val="004D3CB4"/>
    <w:rsid w:val="004D6960"/>
    <w:rsid w:val="004D7A3E"/>
    <w:rsid w:val="004E1A6F"/>
    <w:rsid w:val="004E455A"/>
    <w:rsid w:val="004E64B5"/>
    <w:rsid w:val="004F203B"/>
    <w:rsid w:val="004F5AA4"/>
    <w:rsid w:val="004F60D0"/>
    <w:rsid w:val="0050433E"/>
    <w:rsid w:val="00505915"/>
    <w:rsid w:val="00506FF4"/>
    <w:rsid w:val="00507F05"/>
    <w:rsid w:val="00515B92"/>
    <w:rsid w:val="005217F8"/>
    <w:rsid w:val="005256E8"/>
    <w:rsid w:val="00532F2D"/>
    <w:rsid w:val="00533640"/>
    <w:rsid w:val="00536B85"/>
    <w:rsid w:val="00544539"/>
    <w:rsid w:val="005458DE"/>
    <w:rsid w:val="005460B8"/>
    <w:rsid w:val="005662D4"/>
    <w:rsid w:val="00566961"/>
    <w:rsid w:val="00594AAC"/>
    <w:rsid w:val="0059574F"/>
    <w:rsid w:val="0059757D"/>
    <w:rsid w:val="005A330B"/>
    <w:rsid w:val="005A43F8"/>
    <w:rsid w:val="005A5B8B"/>
    <w:rsid w:val="005C20E7"/>
    <w:rsid w:val="005D084B"/>
    <w:rsid w:val="005D3809"/>
    <w:rsid w:val="005D4F07"/>
    <w:rsid w:val="005E4093"/>
    <w:rsid w:val="005F31B3"/>
    <w:rsid w:val="005F3BE2"/>
    <w:rsid w:val="005F48F9"/>
    <w:rsid w:val="005F721C"/>
    <w:rsid w:val="00600540"/>
    <w:rsid w:val="00600C59"/>
    <w:rsid w:val="00602BCD"/>
    <w:rsid w:val="00607763"/>
    <w:rsid w:val="006115D1"/>
    <w:rsid w:val="00614E96"/>
    <w:rsid w:val="006259D5"/>
    <w:rsid w:val="00626942"/>
    <w:rsid w:val="00631F04"/>
    <w:rsid w:val="00636E10"/>
    <w:rsid w:val="00640444"/>
    <w:rsid w:val="006407E5"/>
    <w:rsid w:val="00642928"/>
    <w:rsid w:val="00643245"/>
    <w:rsid w:val="0064524F"/>
    <w:rsid w:val="00645FE7"/>
    <w:rsid w:val="006464E2"/>
    <w:rsid w:val="00646805"/>
    <w:rsid w:val="0065330A"/>
    <w:rsid w:val="00655D64"/>
    <w:rsid w:val="00660F9F"/>
    <w:rsid w:val="006614D1"/>
    <w:rsid w:val="006618E9"/>
    <w:rsid w:val="006629BF"/>
    <w:rsid w:val="00671E2B"/>
    <w:rsid w:val="00672C51"/>
    <w:rsid w:val="00674D63"/>
    <w:rsid w:val="00675471"/>
    <w:rsid w:val="00681C0B"/>
    <w:rsid w:val="00682590"/>
    <w:rsid w:val="00685AF8"/>
    <w:rsid w:val="00685F1C"/>
    <w:rsid w:val="006A25D0"/>
    <w:rsid w:val="006A53AF"/>
    <w:rsid w:val="006A74FA"/>
    <w:rsid w:val="006B1D6C"/>
    <w:rsid w:val="006B276C"/>
    <w:rsid w:val="006B6D48"/>
    <w:rsid w:val="006B7077"/>
    <w:rsid w:val="006C1011"/>
    <w:rsid w:val="006C1A41"/>
    <w:rsid w:val="006C1F4D"/>
    <w:rsid w:val="006C2EEA"/>
    <w:rsid w:val="006C5624"/>
    <w:rsid w:val="006E235C"/>
    <w:rsid w:val="006F3528"/>
    <w:rsid w:val="006F4574"/>
    <w:rsid w:val="006F6491"/>
    <w:rsid w:val="007012ED"/>
    <w:rsid w:val="00712F6F"/>
    <w:rsid w:val="00720664"/>
    <w:rsid w:val="00720ED1"/>
    <w:rsid w:val="007276B3"/>
    <w:rsid w:val="007521A9"/>
    <w:rsid w:val="0075289A"/>
    <w:rsid w:val="00756D53"/>
    <w:rsid w:val="00761EFC"/>
    <w:rsid w:val="0076331E"/>
    <w:rsid w:val="007707B8"/>
    <w:rsid w:val="00772D18"/>
    <w:rsid w:val="00773553"/>
    <w:rsid w:val="00775F00"/>
    <w:rsid w:val="007766C7"/>
    <w:rsid w:val="00781474"/>
    <w:rsid w:val="0078263F"/>
    <w:rsid w:val="00784E06"/>
    <w:rsid w:val="00787787"/>
    <w:rsid w:val="00792575"/>
    <w:rsid w:val="007929DE"/>
    <w:rsid w:val="00797622"/>
    <w:rsid w:val="007A0478"/>
    <w:rsid w:val="007A1157"/>
    <w:rsid w:val="007A16FE"/>
    <w:rsid w:val="007A30A1"/>
    <w:rsid w:val="007A4D5E"/>
    <w:rsid w:val="007A7FD4"/>
    <w:rsid w:val="007B234E"/>
    <w:rsid w:val="007B295C"/>
    <w:rsid w:val="007B3BA4"/>
    <w:rsid w:val="007B4F2F"/>
    <w:rsid w:val="007B6C40"/>
    <w:rsid w:val="007C0CE9"/>
    <w:rsid w:val="007C2479"/>
    <w:rsid w:val="007C3E2B"/>
    <w:rsid w:val="007D1EDB"/>
    <w:rsid w:val="007D47EF"/>
    <w:rsid w:val="007D49A7"/>
    <w:rsid w:val="007D590D"/>
    <w:rsid w:val="007D6B7B"/>
    <w:rsid w:val="007E1840"/>
    <w:rsid w:val="007E19D6"/>
    <w:rsid w:val="007E1C45"/>
    <w:rsid w:val="007E2E03"/>
    <w:rsid w:val="007E657F"/>
    <w:rsid w:val="007F3945"/>
    <w:rsid w:val="007F49CB"/>
    <w:rsid w:val="007F6273"/>
    <w:rsid w:val="007F6475"/>
    <w:rsid w:val="007F7E68"/>
    <w:rsid w:val="00804A32"/>
    <w:rsid w:val="00813250"/>
    <w:rsid w:val="008173E0"/>
    <w:rsid w:val="00817561"/>
    <w:rsid w:val="0082191D"/>
    <w:rsid w:val="00821E2D"/>
    <w:rsid w:val="00822279"/>
    <w:rsid w:val="008222EF"/>
    <w:rsid w:val="0082311F"/>
    <w:rsid w:val="008305E4"/>
    <w:rsid w:val="00834EF5"/>
    <w:rsid w:val="0083554C"/>
    <w:rsid w:val="0085041F"/>
    <w:rsid w:val="00850BA0"/>
    <w:rsid w:val="008543EA"/>
    <w:rsid w:val="00855870"/>
    <w:rsid w:val="0086762C"/>
    <w:rsid w:val="00867BAA"/>
    <w:rsid w:val="0087569B"/>
    <w:rsid w:val="00881DB5"/>
    <w:rsid w:val="00883D1E"/>
    <w:rsid w:val="0088434D"/>
    <w:rsid w:val="008854DE"/>
    <w:rsid w:val="00890EB7"/>
    <w:rsid w:val="00891035"/>
    <w:rsid w:val="00892E85"/>
    <w:rsid w:val="00894B2F"/>
    <w:rsid w:val="00896BD0"/>
    <w:rsid w:val="00897502"/>
    <w:rsid w:val="008A0080"/>
    <w:rsid w:val="008A2DC1"/>
    <w:rsid w:val="008A3D2B"/>
    <w:rsid w:val="008A4BB0"/>
    <w:rsid w:val="008A754D"/>
    <w:rsid w:val="008B3BED"/>
    <w:rsid w:val="008C69F3"/>
    <w:rsid w:val="008C7A4C"/>
    <w:rsid w:val="008F64B5"/>
    <w:rsid w:val="008F6AD5"/>
    <w:rsid w:val="00902C73"/>
    <w:rsid w:val="00903054"/>
    <w:rsid w:val="009034AA"/>
    <w:rsid w:val="009112C9"/>
    <w:rsid w:val="0091181D"/>
    <w:rsid w:val="00914C4F"/>
    <w:rsid w:val="0091725B"/>
    <w:rsid w:val="009256A5"/>
    <w:rsid w:val="0093015B"/>
    <w:rsid w:val="0093287A"/>
    <w:rsid w:val="00941F74"/>
    <w:rsid w:val="00943215"/>
    <w:rsid w:val="0095364A"/>
    <w:rsid w:val="00956623"/>
    <w:rsid w:val="009618E2"/>
    <w:rsid w:val="009643C1"/>
    <w:rsid w:val="00965103"/>
    <w:rsid w:val="00970C36"/>
    <w:rsid w:val="00974AA3"/>
    <w:rsid w:val="009760BF"/>
    <w:rsid w:val="009768CD"/>
    <w:rsid w:val="00977DE7"/>
    <w:rsid w:val="009810FB"/>
    <w:rsid w:val="009827E9"/>
    <w:rsid w:val="0098373E"/>
    <w:rsid w:val="00984289"/>
    <w:rsid w:val="00987752"/>
    <w:rsid w:val="009938BA"/>
    <w:rsid w:val="00997065"/>
    <w:rsid w:val="00997F79"/>
    <w:rsid w:val="009A2216"/>
    <w:rsid w:val="009A619A"/>
    <w:rsid w:val="009B7418"/>
    <w:rsid w:val="009B77EC"/>
    <w:rsid w:val="009C5FB9"/>
    <w:rsid w:val="009D16E4"/>
    <w:rsid w:val="009D1A4B"/>
    <w:rsid w:val="009E052E"/>
    <w:rsid w:val="009E2862"/>
    <w:rsid w:val="009E46C7"/>
    <w:rsid w:val="009F1327"/>
    <w:rsid w:val="009F3A1F"/>
    <w:rsid w:val="00A00083"/>
    <w:rsid w:val="00A020F4"/>
    <w:rsid w:val="00A02B93"/>
    <w:rsid w:val="00A030B7"/>
    <w:rsid w:val="00A157B4"/>
    <w:rsid w:val="00A24472"/>
    <w:rsid w:val="00A24E67"/>
    <w:rsid w:val="00A34E65"/>
    <w:rsid w:val="00A407A6"/>
    <w:rsid w:val="00A438FB"/>
    <w:rsid w:val="00A43F70"/>
    <w:rsid w:val="00A470F7"/>
    <w:rsid w:val="00A54412"/>
    <w:rsid w:val="00A56302"/>
    <w:rsid w:val="00A62367"/>
    <w:rsid w:val="00A74272"/>
    <w:rsid w:val="00A75D37"/>
    <w:rsid w:val="00A80B03"/>
    <w:rsid w:val="00A83422"/>
    <w:rsid w:val="00A83948"/>
    <w:rsid w:val="00A8732C"/>
    <w:rsid w:val="00A94812"/>
    <w:rsid w:val="00A979B2"/>
    <w:rsid w:val="00AA55E9"/>
    <w:rsid w:val="00AA58AE"/>
    <w:rsid w:val="00AB1B31"/>
    <w:rsid w:val="00AB1B49"/>
    <w:rsid w:val="00AB7741"/>
    <w:rsid w:val="00AC4411"/>
    <w:rsid w:val="00AC5C1E"/>
    <w:rsid w:val="00AC5C50"/>
    <w:rsid w:val="00AD1D5A"/>
    <w:rsid w:val="00AE074E"/>
    <w:rsid w:val="00AE0FD7"/>
    <w:rsid w:val="00AE1D10"/>
    <w:rsid w:val="00AE76FA"/>
    <w:rsid w:val="00AF4060"/>
    <w:rsid w:val="00AF560E"/>
    <w:rsid w:val="00B0207E"/>
    <w:rsid w:val="00B0340C"/>
    <w:rsid w:val="00B11EA0"/>
    <w:rsid w:val="00B14519"/>
    <w:rsid w:val="00B153F9"/>
    <w:rsid w:val="00B1586C"/>
    <w:rsid w:val="00B214AF"/>
    <w:rsid w:val="00B235D3"/>
    <w:rsid w:val="00B23D81"/>
    <w:rsid w:val="00B24083"/>
    <w:rsid w:val="00B253F4"/>
    <w:rsid w:val="00B303EA"/>
    <w:rsid w:val="00B33E62"/>
    <w:rsid w:val="00B34407"/>
    <w:rsid w:val="00B35A43"/>
    <w:rsid w:val="00B37095"/>
    <w:rsid w:val="00B41FA6"/>
    <w:rsid w:val="00B45A8B"/>
    <w:rsid w:val="00B4689C"/>
    <w:rsid w:val="00B52897"/>
    <w:rsid w:val="00B54A30"/>
    <w:rsid w:val="00B5799D"/>
    <w:rsid w:val="00B63CCC"/>
    <w:rsid w:val="00B651B0"/>
    <w:rsid w:val="00B67908"/>
    <w:rsid w:val="00B7309C"/>
    <w:rsid w:val="00B80036"/>
    <w:rsid w:val="00BA4715"/>
    <w:rsid w:val="00BB348D"/>
    <w:rsid w:val="00BB4008"/>
    <w:rsid w:val="00BB6963"/>
    <w:rsid w:val="00BB7E55"/>
    <w:rsid w:val="00BC182F"/>
    <w:rsid w:val="00BC2458"/>
    <w:rsid w:val="00BC2A8B"/>
    <w:rsid w:val="00BC3040"/>
    <w:rsid w:val="00BC49C1"/>
    <w:rsid w:val="00BD0DFF"/>
    <w:rsid w:val="00BD3572"/>
    <w:rsid w:val="00BD471B"/>
    <w:rsid w:val="00BE09FF"/>
    <w:rsid w:val="00BE22D0"/>
    <w:rsid w:val="00BE6F7A"/>
    <w:rsid w:val="00BE7AB5"/>
    <w:rsid w:val="00BF747A"/>
    <w:rsid w:val="00C01D04"/>
    <w:rsid w:val="00C0733D"/>
    <w:rsid w:val="00C117FF"/>
    <w:rsid w:val="00C14FD5"/>
    <w:rsid w:val="00C154B4"/>
    <w:rsid w:val="00C1719B"/>
    <w:rsid w:val="00C1720A"/>
    <w:rsid w:val="00C2234A"/>
    <w:rsid w:val="00C23240"/>
    <w:rsid w:val="00C23E21"/>
    <w:rsid w:val="00C270B4"/>
    <w:rsid w:val="00C32328"/>
    <w:rsid w:val="00C32936"/>
    <w:rsid w:val="00C335B4"/>
    <w:rsid w:val="00C40682"/>
    <w:rsid w:val="00C40D27"/>
    <w:rsid w:val="00C432B9"/>
    <w:rsid w:val="00C50679"/>
    <w:rsid w:val="00C54F8B"/>
    <w:rsid w:val="00C6099A"/>
    <w:rsid w:val="00C6600A"/>
    <w:rsid w:val="00C72545"/>
    <w:rsid w:val="00C76DDC"/>
    <w:rsid w:val="00C77C06"/>
    <w:rsid w:val="00C82692"/>
    <w:rsid w:val="00C84566"/>
    <w:rsid w:val="00C92196"/>
    <w:rsid w:val="00C92B30"/>
    <w:rsid w:val="00C933B6"/>
    <w:rsid w:val="00C97B54"/>
    <w:rsid w:val="00CA157F"/>
    <w:rsid w:val="00CA249A"/>
    <w:rsid w:val="00CA39D9"/>
    <w:rsid w:val="00CA4F26"/>
    <w:rsid w:val="00CB5F69"/>
    <w:rsid w:val="00CB7C51"/>
    <w:rsid w:val="00CC102B"/>
    <w:rsid w:val="00CC241B"/>
    <w:rsid w:val="00CC3750"/>
    <w:rsid w:val="00CC4295"/>
    <w:rsid w:val="00CC53D3"/>
    <w:rsid w:val="00CC62BC"/>
    <w:rsid w:val="00CD5246"/>
    <w:rsid w:val="00CD55F8"/>
    <w:rsid w:val="00CD5DA9"/>
    <w:rsid w:val="00CD6D18"/>
    <w:rsid w:val="00CE3E60"/>
    <w:rsid w:val="00CF3526"/>
    <w:rsid w:val="00CF4A4D"/>
    <w:rsid w:val="00CF5437"/>
    <w:rsid w:val="00D0039A"/>
    <w:rsid w:val="00D01E9A"/>
    <w:rsid w:val="00D06A22"/>
    <w:rsid w:val="00D11614"/>
    <w:rsid w:val="00D14AE8"/>
    <w:rsid w:val="00D208F8"/>
    <w:rsid w:val="00D22F67"/>
    <w:rsid w:val="00D40905"/>
    <w:rsid w:val="00D44841"/>
    <w:rsid w:val="00D45B53"/>
    <w:rsid w:val="00D461C4"/>
    <w:rsid w:val="00D52200"/>
    <w:rsid w:val="00D54DCB"/>
    <w:rsid w:val="00D56D81"/>
    <w:rsid w:val="00D6095F"/>
    <w:rsid w:val="00D61901"/>
    <w:rsid w:val="00D64F04"/>
    <w:rsid w:val="00D670CE"/>
    <w:rsid w:val="00D74B62"/>
    <w:rsid w:val="00D8686E"/>
    <w:rsid w:val="00D86A47"/>
    <w:rsid w:val="00D86BE2"/>
    <w:rsid w:val="00D94A70"/>
    <w:rsid w:val="00D979C6"/>
    <w:rsid w:val="00DA173C"/>
    <w:rsid w:val="00DA4468"/>
    <w:rsid w:val="00DB1482"/>
    <w:rsid w:val="00DB306D"/>
    <w:rsid w:val="00DB480B"/>
    <w:rsid w:val="00DB6553"/>
    <w:rsid w:val="00DC0710"/>
    <w:rsid w:val="00DC26FF"/>
    <w:rsid w:val="00DC4B9D"/>
    <w:rsid w:val="00DC6EED"/>
    <w:rsid w:val="00DD1028"/>
    <w:rsid w:val="00DD4C9E"/>
    <w:rsid w:val="00DE146D"/>
    <w:rsid w:val="00DE304A"/>
    <w:rsid w:val="00DE38D3"/>
    <w:rsid w:val="00DE3BF9"/>
    <w:rsid w:val="00DE7EB9"/>
    <w:rsid w:val="00DF28C9"/>
    <w:rsid w:val="00E029F9"/>
    <w:rsid w:val="00E05BB7"/>
    <w:rsid w:val="00E07B7A"/>
    <w:rsid w:val="00E10524"/>
    <w:rsid w:val="00E12328"/>
    <w:rsid w:val="00E12911"/>
    <w:rsid w:val="00E20E9B"/>
    <w:rsid w:val="00E23A0A"/>
    <w:rsid w:val="00E25841"/>
    <w:rsid w:val="00E265DB"/>
    <w:rsid w:val="00E33777"/>
    <w:rsid w:val="00E33D2A"/>
    <w:rsid w:val="00E33F3D"/>
    <w:rsid w:val="00E43C3E"/>
    <w:rsid w:val="00E444BE"/>
    <w:rsid w:val="00E51868"/>
    <w:rsid w:val="00E54532"/>
    <w:rsid w:val="00E61E23"/>
    <w:rsid w:val="00E662AA"/>
    <w:rsid w:val="00E702A5"/>
    <w:rsid w:val="00E70ECC"/>
    <w:rsid w:val="00E735B4"/>
    <w:rsid w:val="00E73D47"/>
    <w:rsid w:val="00E7484C"/>
    <w:rsid w:val="00E775F3"/>
    <w:rsid w:val="00E823BE"/>
    <w:rsid w:val="00E86EFD"/>
    <w:rsid w:val="00EA3EDB"/>
    <w:rsid w:val="00EA4639"/>
    <w:rsid w:val="00EA4791"/>
    <w:rsid w:val="00EA4DEC"/>
    <w:rsid w:val="00EB1798"/>
    <w:rsid w:val="00EB7F61"/>
    <w:rsid w:val="00EC173A"/>
    <w:rsid w:val="00EC1BA6"/>
    <w:rsid w:val="00EC32CA"/>
    <w:rsid w:val="00ED14DA"/>
    <w:rsid w:val="00ED4DA6"/>
    <w:rsid w:val="00EE34D9"/>
    <w:rsid w:val="00EF1AC2"/>
    <w:rsid w:val="00EF6C8B"/>
    <w:rsid w:val="00F0515E"/>
    <w:rsid w:val="00F0521A"/>
    <w:rsid w:val="00F05DF2"/>
    <w:rsid w:val="00F10519"/>
    <w:rsid w:val="00F121C8"/>
    <w:rsid w:val="00F12A85"/>
    <w:rsid w:val="00F157BC"/>
    <w:rsid w:val="00F15ED6"/>
    <w:rsid w:val="00F17D3A"/>
    <w:rsid w:val="00F342E3"/>
    <w:rsid w:val="00F3565B"/>
    <w:rsid w:val="00F36ECF"/>
    <w:rsid w:val="00F43978"/>
    <w:rsid w:val="00F46058"/>
    <w:rsid w:val="00F54EDD"/>
    <w:rsid w:val="00F57EE1"/>
    <w:rsid w:val="00F61BD7"/>
    <w:rsid w:val="00F63C05"/>
    <w:rsid w:val="00F65A0C"/>
    <w:rsid w:val="00F67CEE"/>
    <w:rsid w:val="00F70323"/>
    <w:rsid w:val="00F77D33"/>
    <w:rsid w:val="00F80A69"/>
    <w:rsid w:val="00F81942"/>
    <w:rsid w:val="00F83B55"/>
    <w:rsid w:val="00F83D53"/>
    <w:rsid w:val="00F915C0"/>
    <w:rsid w:val="00F9322D"/>
    <w:rsid w:val="00F93C97"/>
    <w:rsid w:val="00FA0226"/>
    <w:rsid w:val="00FA139B"/>
    <w:rsid w:val="00FA77B5"/>
    <w:rsid w:val="00FB4295"/>
    <w:rsid w:val="00FB5F46"/>
    <w:rsid w:val="00FB70E1"/>
    <w:rsid w:val="00FB7683"/>
    <w:rsid w:val="00FC3CAA"/>
    <w:rsid w:val="00FC717C"/>
    <w:rsid w:val="00FD5B0D"/>
    <w:rsid w:val="00FE0308"/>
    <w:rsid w:val="00FE6560"/>
    <w:rsid w:val="00FF0537"/>
    <w:rsid w:val="00FF094B"/>
    <w:rsid w:val="00FF0D46"/>
    <w:rsid w:val="00FF3387"/>
    <w:rsid w:val="00FF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F6F"/>
    <w:rPr>
      <w:sz w:val="24"/>
      <w:szCs w:val="24"/>
    </w:rPr>
  </w:style>
  <w:style w:type="paragraph" w:styleId="Heading1">
    <w:name w:val="heading 1"/>
    <w:basedOn w:val="Normal"/>
    <w:next w:val="SoftwareSubHead"/>
    <w:link w:val="Heading1Char"/>
    <w:uiPriority w:val="99"/>
    <w:qFormat/>
    <w:locked/>
    <w:rsid w:val="005F3BE2"/>
    <w:pPr>
      <w:keepNext/>
      <w:shd w:val="clear" w:color="auto" w:fill="99CCFF"/>
      <w:spacing w:before="240"/>
      <w:outlineLvl w:val="0"/>
    </w:pPr>
    <w:rPr>
      <w:rFonts w:ascii="Arial" w:hAnsi="Arial" w:cs="Arial"/>
      <w:b/>
      <w:bCs/>
      <w:caps/>
      <w:color w:val="000080"/>
      <w:kern w:val="32"/>
      <w:sz w:val="40"/>
      <w:szCs w:val="40"/>
    </w:rPr>
  </w:style>
  <w:style w:type="paragraph" w:styleId="Heading2">
    <w:name w:val="heading 2"/>
    <w:basedOn w:val="Normal"/>
    <w:next w:val="BottomLineTextH2"/>
    <w:link w:val="Heading2Char"/>
    <w:uiPriority w:val="99"/>
    <w:qFormat/>
    <w:locked/>
    <w:rsid w:val="005256E8"/>
    <w:pPr>
      <w:keepNext/>
      <w:spacing w:before="120" w:after="120"/>
      <w:outlineLvl w:val="1"/>
    </w:pPr>
    <w:rPr>
      <w:rFonts w:ascii="Arial" w:hAnsi="Arial" w:cs="Arial"/>
      <w:b/>
      <w:bCs/>
      <w:iCs/>
      <w:color w:val="000080"/>
      <w:sz w:val="36"/>
      <w:szCs w:val="28"/>
    </w:rPr>
  </w:style>
  <w:style w:type="paragraph" w:styleId="Heading3">
    <w:name w:val="heading 3"/>
    <w:basedOn w:val="Normal"/>
    <w:next w:val="BottomLineTextH3"/>
    <w:link w:val="Heading3Char"/>
    <w:uiPriority w:val="99"/>
    <w:qFormat/>
    <w:locked/>
    <w:rsid w:val="005256E8"/>
    <w:pPr>
      <w:keepNext/>
      <w:spacing w:before="240" w:after="60"/>
      <w:outlineLvl w:val="2"/>
    </w:pPr>
    <w:rPr>
      <w:rFonts w:ascii="Arial" w:hAnsi="Arial" w:cs="Arial"/>
      <w:b/>
      <w:bCs/>
      <w:color w:val="000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A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A3A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A3AC9"/>
    <w:rPr>
      <w:rFonts w:ascii="Cambria" w:eastAsia="Times New Roman" w:hAnsi="Cambria" w:cs="Times New Roman"/>
      <w:b/>
      <w:bCs/>
      <w:sz w:val="26"/>
      <w:szCs w:val="26"/>
    </w:rPr>
  </w:style>
  <w:style w:type="paragraph" w:styleId="BodyText">
    <w:name w:val="Body Text"/>
    <w:basedOn w:val="Normal"/>
    <w:link w:val="BodyTextChar"/>
    <w:uiPriority w:val="99"/>
    <w:locked/>
    <w:rsid w:val="003554B2"/>
    <w:pPr>
      <w:spacing w:before="120" w:after="120" w:line="240" w:lineRule="exact"/>
      <w:ind w:left="2160"/>
    </w:pPr>
    <w:rPr>
      <w:sz w:val="20"/>
    </w:rPr>
  </w:style>
  <w:style w:type="character" w:customStyle="1" w:styleId="BodyTextChar">
    <w:name w:val="Body Text Char"/>
    <w:basedOn w:val="DefaultParagraphFont"/>
    <w:link w:val="BodyText"/>
    <w:uiPriority w:val="99"/>
    <w:rsid w:val="00DA3AC9"/>
    <w:rPr>
      <w:sz w:val="24"/>
      <w:szCs w:val="24"/>
    </w:rPr>
  </w:style>
  <w:style w:type="table" w:styleId="TableGrid">
    <w:name w:val="Table Grid"/>
    <w:basedOn w:val="TableNormal"/>
    <w:uiPriority w:val="99"/>
    <w:locked/>
    <w:rsid w:val="0067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BLFIRSTBoldItalic">
    <w:name w:val="Style BL_FIRST + Bold Italic"/>
    <w:basedOn w:val="Normal"/>
    <w:uiPriority w:val="99"/>
    <w:locked/>
    <w:rsid w:val="007D1EDB"/>
    <w:pPr>
      <w:tabs>
        <w:tab w:val="num" w:pos="720"/>
      </w:tabs>
      <w:spacing w:before="120" w:after="120" w:line="240" w:lineRule="atLeast"/>
      <w:ind w:left="720" w:hanging="360"/>
    </w:pPr>
    <w:rPr>
      <w:rFonts w:ascii="Courier" w:hAnsi="Courier" w:cs="Courier"/>
      <w:b/>
      <w:bCs/>
      <w:i/>
      <w:iCs/>
      <w:color w:val="000000"/>
    </w:rPr>
  </w:style>
  <w:style w:type="paragraph" w:customStyle="1" w:styleId="UT">
    <w:name w:val="UT #"/>
    <w:next w:val="UT0"/>
    <w:uiPriority w:val="99"/>
    <w:locked/>
    <w:rsid w:val="00CB5F69"/>
    <w:pPr>
      <w:jc w:val="center"/>
    </w:pPr>
    <w:rPr>
      <w:rFonts w:ascii="New York" w:hAnsi="New York"/>
      <w:caps/>
      <w:color w:val="FF9900"/>
      <w:sz w:val="38"/>
    </w:rPr>
  </w:style>
  <w:style w:type="paragraph" w:customStyle="1" w:styleId="UT0">
    <w:name w:val="UT"/>
    <w:next w:val="Normal"/>
    <w:uiPriority w:val="99"/>
    <w:locked/>
    <w:rsid w:val="00CB5F69"/>
    <w:pPr>
      <w:jc w:val="center"/>
    </w:pPr>
    <w:rPr>
      <w:rFonts w:ascii="New York" w:hAnsi="New York"/>
      <w:smallCaps/>
      <w:color w:val="FF6600"/>
      <w:sz w:val="76"/>
    </w:rPr>
  </w:style>
  <w:style w:type="paragraph" w:customStyle="1" w:styleId="EOLHead2">
    <w:name w:val="EOLHead2"/>
    <w:next w:val="EOLHead3"/>
    <w:uiPriority w:val="99"/>
    <w:locked/>
    <w:rsid w:val="00D86A47"/>
    <w:pPr>
      <w:keepNext/>
      <w:pBdr>
        <w:bottom w:val="single" w:sz="12" w:space="1" w:color="3366FF"/>
      </w:pBdr>
      <w:spacing w:before="120" w:after="120"/>
    </w:pPr>
    <w:rPr>
      <w:rFonts w:ascii="Arial" w:hAnsi="Arial" w:cs="Arial"/>
      <w:b/>
      <w:color w:val="3366FF"/>
      <w:sz w:val="24"/>
      <w:szCs w:val="22"/>
    </w:rPr>
  </w:style>
  <w:style w:type="paragraph" w:customStyle="1" w:styleId="EOLHead3">
    <w:name w:val="EOLHead3"/>
    <w:basedOn w:val="EOLHead2"/>
    <w:next w:val="EOCDirections"/>
    <w:uiPriority w:val="99"/>
    <w:locked/>
    <w:rsid w:val="00D86A47"/>
    <w:pPr>
      <w:pBdr>
        <w:bottom w:val="none" w:sz="0" w:space="0" w:color="auto"/>
      </w:pBdr>
      <w:ind w:left="1440"/>
    </w:pPr>
  </w:style>
  <w:style w:type="paragraph" w:customStyle="1" w:styleId="ProdNote">
    <w:name w:val="Prod Note"/>
    <w:next w:val="BodyText"/>
    <w:uiPriority w:val="99"/>
    <w:locked/>
    <w:rsid w:val="003554B2"/>
    <w:pPr>
      <w:spacing w:before="60" w:after="60"/>
      <w:contextualSpacing/>
    </w:pPr>
    <w:rPr>
      <w:b/>
      <w:i/>
      <w:color w:val="0000FF"/>
      <w:sz w:val="22"/>
    </w:rPr>
  </w:style>
  <w:style w:type="paragraph" w:customStyle="1" w:styleId="LessonTitle">
    <w:name w:val="LessonTitle"/>
    <w:next w:val="LessonCase"/>
    <w:uiPriority w:val="99"/>
    <w:locked/>
    <w:rsid w:val="00B153F9"/>
    <w:pPr>
      <w:pBdr>
        <w:bottom w:val="single" w:sz="24" w:space="1" w:color="3366FF"/>
      </w:pBdr>
      <w:shd w:val="clear" w:color="auto" w:fill="99CCFF"/>
      <w:spacing w:before="120" w:after="240"/>
      <w:jc w:val="center"/>
    </w:pPr>
    <w:rPr>
      <w:rFonts w:ascii="Arial Black" w:hAnsi="Arial Black"/>
      <w:color w:val="000080"/>
      <w:sz w:val="48"/>
      <w:szCs w:val="40"/>
    </w:rPr>
  </w:style>
  <w:style w:type="paragraph" w:customStyle="1" w:styleId="LessonCase">
    <w:name w:val="LessonCase"/>
    <w:next w:val="OpeningParagraph"/>
    <w:uiPriority w:val="99"/>
    <w:locked/>
    <w:rsid w:val="00083B97"/>
    <w:pPr>
      <w:pBdr>
        <w:top w:val="single" w:sz="8" w:space="1" w:color="3366FF"/>
        <w:left w:val="single" w:sz="8" w:space="4" w:color="3366FF"/>
        <w:bottom w:val="single" w:sz="8" w:space="1" w:color="3366FF"/>
        <w:right w:val="single" w:sz="8" w:space="4" w:color="3366FF"/>
      </w:pBdr>
      <w:shd w:val="clear" w:color="auto" w:fill="99CCFF"/>
      <w:spacing w:before="240" w:after="240"/>
      <w:contextualSpacing/>
    </w:pPr>
    <w:rPr>
      <w:rFonts w:ascii="Arial" w:hAnsi="Arial"/>
      <w:sz w:val="22"/>
      <w:szCs w:val="24"/>
    </w:rPr>
  </w:style>
  <w:style w:type="paragraph" w:customStyle="1" w:styleId="OpeningParagraph">
    <w:name w:val="OpeningParagraph"/>
    <w:next w:val="ObjectivesHead"/>
    <w:uiPriority w:val="99"/>
    <w:locked/>
    <w:rsid w:val="00083B97"/>
    <w:pPr>
      <w:spacing w:before="120" w:after="120"/>
    </w:pPr>
    <w:rPr>
      <w:rFonts w:ascii="Arial" w:hAnsi="Arial"/>
      <w:color w:val="0000FF"/>
      <w:sz w:val="22"/>
      <w:szCs w:val="16"/>
    </w:rPr>
  </w:style>
  <w:style w:type="paragraph" w:customStyle="1" w:styleId="ObjectivesHead">
    <w:name w:val="ObjectivesHead"/>
    <w:basedOn w:val="Normal"/>
    <w:next w:val="Normal"/>
    <w:uiPriority w:val="99"/>
    <w:locked/>
    <w:rsid w:val="00083B97"/>
    <w:pPr>
      <w:shd w:val="clear" w:color="auto" w:fill="99CCFF"/>
      <w:spacing w:before="240" w:after="120"/>
      <w:jc w:val="right"/>
    </w:pPr>
    <w:rPr>
      <w:rFonts w:ascii="Arial" w:hAnsi="Arial"/>
      <w:b/>
      <w:color w:val="000080"/>
      <w:sz w:val="28"/>
      <w:szCs w:val="20"/>
    </w:rPr>
  </w:style>
  <w:style w:type="paragraph" w:customStyle="1" w:styleId="ObjectiveText">
    <w:name w:val="ObjectiveText"/>
    <w:uiPriority w:val="99"/>
    <w:locked/>
    <w:rsid w:val="003554B2"/>
    <w:pPr>
      <w:spacing w:before="120" w:after="120"/>
      <w:ind w:left="1440"/>
    </w:pPr>
    <w:rPr>
      <w:rFonts w:ascii="Arial" w:hAnsi="Arial"/>
      <w:szCs w:val="16"/>
    </w:rPr>
  </w:style>
  <w:style w:type="paragraph" w:customStyle="1" w:styleId="FigureNumber">
    <w:name w:val="FigureNumber"/>
    <w:next w:val="FigureCaption"/>
    <w:uiPriority w:val="99"/>
    <w:locked/>
    <w:rsid w:val="003554B2"/>
    <w:rPr>
      <w:rFonts w:ascii="Arial" w:hAnsi="Arial" w:cs="Tahoma"/>
      <w:b/>
      <w:color w:val="3366FF"/>
      <w:szCs w:val="16"/>
    </w:rPr>
  </w:style>
  <w:style w:type="paragraph" w:customStyle="1" w:styleId="FigureCaption">
    <w:name w:val="FigureCaption"/>
    <w:basedOn w:val="FigureNumber"/>
    <w:next w:val="ProdNote"/>
    <w:uiPriority w:val="99"/>
    <w:locked/>
    <w:rsid w:val="003554B2"/>
    <w:rPr>
      <w:b w:val="0"/>
      <w:color w:val="000000"/>
    </w:rPr>
  </w:style>
  <w:style w:type="paragraph" w:customStyle="1" w:styleId="BodyTextNL">
    <w:name w:val="Body Text NL"/>
    <w:basedOn w:val="BodyText"/>
    <w:uiPriority w:val="99"/>
    <w:locked/>
    <w:rsid w:val="003554B2"/>
    <w:pPr>
      <w:tabs>
        <w:tab w:val="left" w:pos="360"/>
      </w:tabs>
      <w:ind w:left="2520" w:hanging="360"/>
    </w:pPr>
  </w:style>
  <w:style w:type="paragraph" w:customStyle="1" w:styleId="SidebarHead">
    <w:name w:val="SidebarHead"/>
    <w:next w:val="SidebarText"/>
    <w:uiPriority w:val="99"/>
    <w:locked/>
    <w:rsid w:val="007E19D6"/>
    <w:pPr>
      <w:shd w:val="clear" w:color="auto" w:fill="CCFFFF"/>
      <w:ind w:right="5760"/>
      <w:jc w:val="center"/>
    </w:pPr>
    <w:rPr>
      <w:rFonts w:ascii="Arial" w:hAnsi="Arial"/>
      <w:b/>
      <w:color w:val="000080"/>
      <w:sz w:val="24"/>
      <w:szCs w:val="24"/>
    </w:rPr>
  </w:style>
  <w:style w:type="paragraph" w:customStyle="1" w:styleId="SidebarText">
    <w:name w:val="SidebarText"/>
    <w:next w:val="BodyText"/>
    <w:uiPriority w:val="99"/>
    <w:locked/>
    <w:rsid w:val="007E19D6"/>
    <w:pPr>
      <w:pBdr>
        <w:bottom w:val="single" w:sz="18" w:space="1" w:color="000080"/>
      </w:pBdr>
      <w:spacing w:before="60"/>
      <w:ind w:right="5760"/>
    </w:pPr>
    <w:rPr>
      <w:rFonts w:ascii="Arial" w:hAnsi="Arial"/>
      <w:color w:val="000000"/>
      <w:sz w:val="18"/>
      <w:szCs w:val="24"/>
    </w:rPr>
  </w:style>
  <w:style w:type="paragraph" w:customStyle="1" w:styleId="FAQSHead">
    <w:name w:val="FAQSHead"/>
    <w:next w:val="FAQSSubHead"/>
    <w:uiPriority w:val="99"/>
    <w:locked/>
    <w:rsid w:val="005256E8"/>
    <w:pPr>
      <w:pBdr>
        <w:top w:val="single" w:sz="12" w:space="1" w:color="000080"/>
        <w:left w:val="single" w:sz="12" w:space="4" w:color="000080"/>
        <w:bottom w:val="single" w:sz="12" w:space="1" w:color="000080"/>
        <w:right w:val="single" w:sz="12" w:space="4" w:color="000080"/>
      </w:pBdr>
      <w:shd w:val="clear" w:color="auto" w:fill="CCFFFF"/>
      <w:jc w:val="right"/>
    </w:pPr>
    <w:rPr>
      <w:rFonts w:ascii="Arial" w:hAnsi="Arial"/>
      <w:b/>
      <w:caps/>
      <w:color w:val="000080"/>
      <w:sz w:val="40"/>
      <w:szCs w:val="48"/>
    </w:rPr>
  </w:style>
  <w:style w:type="paragraph" w:customStyle="1" w:styleId="FAQSSubHead">
    <w:name w:val="FAQSSubHead"/>
    <w:next w:val="FAQSText"/>
    <w:uiPriority w:val="99"/>
    <w:locked/>
    <w:rsid w:val="009E052E"/>
    <w:pPr>
      <w:pBdr>
        <w:left w:val="single" w:sz="12" w:space="4" w:color="000080"/>
        <w:right w:val="single" w:sz="12" w:space="4" w:color="000080"/>
      </w:pBdr>
      <w:shd w:val="clear" w:color="auto" w:fill="CCFFFF"/>
      <w:jc w:val="right"/>
    </w:pPr>
    <w:rPr>
      <w:rFonts w:ascii="Arial" w:hAnsi="Arial"/>
      <w:b/>
      <w:color w:val="000080"/>
      <w:sz w:val="24"/>
      <w:szCs w:val="24"/>
    </w:rPr>
  </w:style>
  <w:style w:type="paragraph" w:customStyle="1" w:styleId="FAQSText">
    <w:name w:val="FAQSText"/>
    <w:next w:val="BodyText"/>
    <w:uiPriority w:val="99"/>
    <w:locked/>
    <w:rsid w:val="009E052E"/>
    <w:pPr>
      <w:pBdr>
        <w:left w:val="single" w:sz="12" w:space="4" w:color="000080"/>
        <w:bottom w:val="single" w:sz="12" w:space="1" w:color="000080"/>
        <w:right w:val="single" w:sz="12" w:space="4" w:color="000080"/>
      </w:pBdr>
      <w:shd w:val="clear" w:color="auto" w:fill="CCFFFF"/>
    </w:pPr>
    <w:rPr>
      <w:rFonts w:ascii="Arial" w:hAnsi="Arial"/>
      <w:szCs w:val="24"/>
    </w:rPr>
  </w:style>
  <w:style w:type="paragraph" w:customStyle="1" w:styleId="EOLHead1">
    <w:name w:val="EOLHead1"/>
    <w:next w:val="EOLHead2"/>
    <w:uiPriority w:val="99"/>
    <w:locked/>
    <w:rsid w:val="00D86A47"/>
    <w:pPr>
      <w:pBdr>
        <w:bottom w:val="single" w:sz="4" w:space="1" w:color="auto"/>
      </w:pBdr>
      <w:shd w:val="clear" w:color="auto" w:fill="3366FF"/>
      <w:tabs>
        <w:tab w:val="left" w:pos="720"/>
        <w:tab w:val="center" w:pos="5040"/>
      </w:tabs>
      <w:spacing w:before="240" w:after="120"/>
    </w:pPr>
    <w:rPr>
      <w:rFonts w:ascii="Arial" w:hAnsi="Arial"/>
      <w:b/>
      <w:color w:val="FFFFFF"/>
      <w:sz w:val="28"/>
      <w:szCs w:val="24"/>
    </w:rPr>
  </w:style>
  <w:style w:type="paragraph" w:customStyle="1" w:styleId="StepsHead">
    <w:name w:val="StepsHead"/>
    <w:next w:val="StepsNL"/>
    <w:uiPriority w:val="99"/>
    <w:locked/>
    <w:rsid w:val="005256E8"/>
    <w:pPr>
      <w:pBdr>
        <w:bottom w:val="single" w:sz="4" w:space="1" w:color="auto"/>
      </w:pBdr>
      <w:shd w:val="clear" w:color="auto" w:fill="000080"/>
      <w:tabs>
        <w:tab w:val="left" w:pos="720"/>
        <w:tab w:val="center" w:pos="5040"/>
      </w:tabs>
      <w:spacing w:before="120" w:after="120"/>
    </w:pPr>
    <w:rPr>
      <w:rFonts w:ascii="Arial" w:hAnsi="Arial"/>
      <w:b/>
      <w:color w:val="FFFFFF"/>
      <w:sz w:val="28"/>
      <w:szCs w:val="24"/>
    </w:rPr>
  </w:style>
  <w:style w:type="paragraph" w:customStyle="1" w:styleId="StepsNL">
    <w:name w:val="StepsNL"/>
    <w:link w:val="StepsNLChar"/>
    <w:uiPriority w:val="99"/>
    <w:locked/>
    <w:rsid w:val="003554B2"/>
    <w:pPr>
      <w:tabs>
        <w:tab w:val="left" w:pos="360"/>
      </w:tabs>
      <w:spacing w:before="60" w:after="60"/>
      <w:ind w:left="2520" w:hanging="360"/>
    </w:pPr>
    <w:rPr>
      <w:sz w:val="22"/>
      <w:szCs w:val="24"/>
    </w:rPr>
  </w:style>
  <w:style w:type="paragraph" w:customStyle="1" w:styleId="StepsSubNL">
    <w:name w:val="StepsSubNL"/>
    <w:basedOn w:val="StepsNL"/>
    <w:uiPriority w:val="99"/>
    <w:locked/>
    <w:rsid w:val="003554B2"/>
    <w:pPr>
      <w:tabs>
        <w:tab w:val="clear" w:pos="360"/>
        <w:tab w:val="left" w:pos="1080"/>
      </w:tabs>
      <w:ind w:left="2880"/>
    </w:pPr>
    <w:rPr>
      <w:szCs w:val="22"/>
    </w:rPr>
  </w:style>
  <w:style w:type="paragraph" w:customStyle="1" w:styleId="Lesson">
    <w:name w:val="Lesson#"/>
    <w:next w:val="LessonTitle"/>
    <w:uiPriority w:val="99"/>
    <w:locked/>
    <w:rsid w:val="00B153F9"/>
    <w:pPr>
      <w:jc w:val="center"/>
    </w:pPr>
    <w:rPr>
      <w:rFonts w:ascii="Arial" w:hAnsi="Arial"/>
      <w:b/>
      <w:shadow/>
      <w:color w:val="3366FF"/>
      <w:sz w:val="48"/>
      <w:szCs w:val="48"/>
    </w:rPr>
  </w:style>
  <w:style w:type="paragraph" w:customStyle="1" w:styleId="SummaryHead">
    <w:name w:val="SummaryHead"/>
    <w:basedOn w:val="ObjectivesHead"/>
    <w:next w:val="SummaryText"/>
    <w:uiPriority w:val="99"/>
    <w:locked/>
    <w:rsid w:val="00D670CE"/>
  </w:style>
  <w:style w:type="paragraph" w:customStyle="1" w:styleId="SummaryText">
    <w:name w:val="SummaryText"/>
    <w:basedOn w:val="ObjectiveText"/>
    <w:uiPriority w:val="99"/>
    <w:locked/>
    <w:rsid w:val="007E19D6"/>
  </w:style>
  <w:style w:type="paragraph" w:styleId="BalloonText">
    <w:name w:val="Balloon Text"/>
    <w:basedOn w:val="Normal"/>
    <w:link w:val="BalloonTextChar"/>
    <w:uiPriority w:val="99"/>
    <w:semiHidden/>
    <w:locked/>
    <w:rsid w:val="00E702A5"/>
    <w:rPr>
      <w:rFonts w:ascii="Tahoma" w:hAnsi="Tahoma" w:cs="Tahoma"/>
      <w:sz w:val="16"/>
      <w:szCs w:val="16"/>
    </w:rPr>
  </w:style>
  <w:style w:type="character" w:customStyle="1" w:styleId="BalloonTextChar">
    <w:name w:val="Balloon Text Char"/>
    <w:basedOn w:val="DefaultParagraphFont"/>
    <w:link w:val="BalloonText"/>
    <w:uiPriority w:val="99"/>
    <w:semiHidden/>
    <w:rsid w:val="00DA3AC9"/>
    <w:rPr>
      <w:sz w:val="0"/>
      <w:szCs w:val="0"/>
    </w:rPr>
  </w:style>
  <w:style w:type="paragraph" w:customStyle="1" w:styleId="KeyTermsHead">
    <w:name w:val="KeyTermsHead"/>
    <w:basedOn w:val="ObjectivesHead"/>
    <w:next w:val="KeyTerms"/>
    <w:uiPriority w:val="99"/>
    <w:locked/>
    <w:rsid w:val="005F3BE2"/>
    <w:pPr>
      <w:jc w:val="left"/>
    </w:pPr>
  </w:style>
  <w:style w:type="paragraph" w:customStyle="1" w:styleId="KeyTerms">
    <w:name w:val="KeyTerms"/>
    <w:basedOn w:val="ObjectiveText"/>
    <w:uiPriority w:val="99"/>
    <w:locked/>
    <w:rsid w:val="005F3BE2"/>
  </w:style>
  <w:style w:type="paragraph" w:customStyle="1" w:styleId="SoftwareSubHead">
    <w:name w:val="SoftwareSubHead"/>
    <w:basedOn w:val="Heading1"/>
    <w:next w:val="SoftwareOrientationText"/>
    <w:uiPriority w:val="99"/>
    <w:locked/>
    <w:rsid w:val="00D8686E"/>
    <w:pPr>
      <w:pBdr>
        <w:bottom w:val="dashed" w:sz="18" w:space="1" w:color="333399"/>
      </w:pBdr>
      <w:shd w:val="clear" w:color="auto" w:fill="FFCC99"/>
      <w:spacing w:before="0"/>
    </w:pPr>
    <w:rPr>
      <w:b w:val="0"/>
      <w:bCs w:val="0"/>
      <w:caps w:val="0"/>
      <w:color w:val="FFFFFF"/>
      <w:sz w:val="32"/>
    </w:rPr>
  </w:style>
  <w:style w:type="paragraph" w:customStyle="1" w:styleId="BottomLineText">
    <w:name w:val="BottomLineText"/>
    <w:basedOn w:val="BodyText"/>
    <w:next w:val="BodyText"/>
    <w:uiPriority w:val="99"/>
    <w:locked/>
    <w:rsid w:val="005F3BE2"/>
    <w:pPr>
      <w:shd w:val="clear" w:color="auto" w:fill="99CCFF"/>
      <w:spacing w:before="0"/>
      <w:ind w:left="0"/>
    </w:pPr>
  </w:style>
  <w:style w:type="paragraph" w:styleId="Header">
    <w:name w:val="header"/>
    <w:basedOn w:val="Normal"/>
    <w:link w:val="HeaderChar"/>
    <w:uiPriority w:val="99"/>
    <w:locked/>
    <w:rsid w:val="001E7A6A"/>
    <w:pPr>
      <w:tabs>
        <w:tab w:val="center" w:pos="4320"/>
        <w:tab w:val="right" w:pos="8640"/>
      </w:tabs>
    </w:pPr>
  </w:style>
  <w:style w:type="character" w:customStyle="1" w:styleId="HeaderChar">
    <w:name w:val="Header Char"/>
    <w:basedOn w:val="DefaultParagraphFont"/>
    <w:link w:val="Header"/>
    <w:uiPriority w:val="99"/>
    <w:semiHidden/>
    <w:rsid w:val="00DA3AC9"/>
    <w:rPr>
      <w:sz w:val="24"/>
      <w:szCs w:val="24"/>
    </w:rPr>
  </w:style>
  <w:style w:type="paragraph" w:styleId="Footer">
    <w:name w:val="footer"/>
    <w:basedOn w:val="Normal"/>
    <w:link w:val="FooterChar"/>
    <w:uiPriority w:val="99"/>
    <w:locked/>
    <w:rsid w:val="001E7A6A"/>
    <w:pPr>
      <w:tabs>
        <w:tab w:val="center" w:pos="4320"/>
        <w:tab w:val="right" w:pos="8640"/>
      </w:tabs>
    </w:pPr>
  </w:style>
  <w:style w:type="character" w:customStyle="1" w:styleId="FooterChar">
    <w:name w:val="Footer Char"/>
    <w:basedOn w:val="DefaultParagraphFont"/>
    <w:link w:val="Footer"/>
    <w:uiPriority w:val="99"/>
    <w:semiHidden/>
    <w:rsid w:val="00DA3AC9"/>
    <w:rPr>
      <w:sz w:val="24"/>
      <w:szCs w:val="24"/>
    </w:rPr>
  </w:style>
  <w:style w:type="character" w:styleId="CommentReference">
    <w:name w:val="annotation reference"/>
    <w:basedOn w:val="DefaultParagraphFont"/>
    <w:uiPriority w:val="99"/>
    <w:semiHidden/>
    <w:locked/>
    <w:rsid w:val="00081E8B"/>
    <w:rPr>
      <w:rFonts w:cs="Times New Roman"/>
      <w:sz w:val="16"/>
      <w:szCs w:val="16"/>
    </w:rPr>
  </w:style>
  <w:style w:type="paragraph" w:styleId="CommentText">
    <w:name w:val="annotation text"/>
    <w:basedOn w:val="Normal"/>
    <w:link w:val="CommentTextChar"/>
    <w:uiPriority w:val="99"/>
    <w:semiHidden/>
    <w:locked/>
    <w:rsid w:val="00081E8B"/>
    <w:rPr>
      <w:sz w:val="20"/>
      <w:szCs w:val="20"/>
    </w:rPr>
  </w:style>
  <w:style w:type="character" w:customStyle="1" w:styleId="CommentTextChar">
    <w:name w:val="Comment Text Char"/>
    <w:basedOn w:val="DefaultParagraphFont"/>
    <w:link w:val="CommentText"/>
    <w:uiPriority w:val="99"/>
    <w:semiHidden/>
    <w:rsid w:val="00DA3AC9"/>
    <w:rPr>
      <w:sz w:val="20"/>
      <w:szCs w:val="20"/>
    </w:rPr>
  </w:style>
  <w:style w:type="paragraph" w:styleId="CommentSubject">
    <w:name w:val="annotation subject"/>
    <w:basedOn w:val="CommentText"/>
    <w:next w:val="CommentText"/>
    <w:link w:val="CommentSubjectChar"/>
    <w:uiPriority w:val="99"/>
    <w:semiHidden/>
    <w:locked/>
    <w:rsid w:val="00081E8B"/>
    <w:rPr>
      <w:b/>
      <w:bCs/>
    </w:rPr>
  </w:style>
  <w:style w:type="character" w:customStyle="1" w:styleId="CommentSubjectChar">
    <w:name w:val="Comment Subject Char"/>
    <w:basedOn w:val="CommentTextChar"/>
    <w:link w:val="CommentSubject"/>
    <w:uiPriority w:val="99"/>
    <w:semiHidden/>
    <w:rsid w:val="00DA3AC9"/>
    <w:rPr>
      <w:b/>
      <w:bCs/>
      <w:sz w:val="20"/>
      <w:szCs w:val="20"/>
    </w:rPr>
  </w:style>
  <w:style w:type="paragraph" w:customStyle="1" w:styleId="GX">
    <w:name w:val="GX"/>
    <w:basedOn w:val="Normal"/>
    <w:uiPriority w:val="99"/>
    <w:rsid w:val="007F3945"/>
  </w:style>
  <w:style w:type="paragraph" w:customStyle="1" w:styleId="BL">
    <w:name w:val="BL"/>
    <w:uiPriority w:val="99"/>
    <w:rsid w:val="00C23240"/>
    <w:pPr>
      <w:numPr>
        <w:numId w:val="21"/>
      </w:numPr>
      <w:tabs>
        <w:tab w:val="left" w:pos="1440"/>
      </w:tabs>
      <w:spacing w:after="110" w:line="220" w:lineRule="exact"/>
    </w:pPr>
  </w:style>
  <w:style w:type="paragraph" w:customStyle="1" w:styleId="SidebarText-Full">
    <w:name w:val="Sidebar Text - Full"/>
    <w:basedOn w:val="SidebarText"/>
    <w:next w:val="ListNumber5"/>
    <w:uiPriority w:val="99"/>
    <w:rsid w:val="007929DE"/>
    <w:pPr>
      <w:ind w:right="0"/>
    </w:pPr>
  </w:style>
  <w:style w:type="paragraph" w:customStyle="1" w:styleId="SidebarHead-Full">
    <w:name w:val="SidebarHead - Full"/>
    <w:basedOn w:val="SidebarHead"/>
    <w:uiPriority w:val="99"/>
    <w:rsid w:val="007929DE"/>
    <w:pPr>
      <w:ind w:right="0"/>
    </w:pPr>
  </w:style>
  <w:style w:type="paragraph" w:styleId="ListNumber5">
    <w:name w:val="List Number 5"/>
    <w:basedOn w:val="Normal"/>
    <w:uiPriority w:val="99"/>
    <w:rsid w:val="007929DE"/>
    <w:pPr>
      <w:tabs>
        <w:tab w:val="num" w:pos="1800"/>
      </w:tabs>
      <w:ind w:left="1800" w:hanging="360"/>
    </w:pPr>
  </w:style>
  <w:style w:type="paragraph" w:customStyle="1" w:styleId="SkillsMatrixTitle">
    <w:name w:val="SkillsMatrixTitle"/>
    <w:basedOn w:val="LessonCase"/>
    <w:next w:val="SkillMatrixTableHead"/>
    <w:uiPriority w:val="99"/>
    <w:rsid w:val="00C32328"/>
    <w:rPr>
      <w:b/>
      <w:color w:val="000080"/>
    </w:rPr>
  </w:style>
  <w:style w:type="paragraph" w:customStyle="1" w:styleId="SkillMatrixTableHead">
    <w:name w:val="SkillMatrixTableHead"/>
    <w:basedOn w:val="Normal"/>
    <w:next w:val="SkillMatrixTable"/>
    <w:uiPriority w:val="99"/>
    <w:rsid w:val="00C32328"/>
    <w:rPr>
      <w:b/>
      <w:color w:val="000080"/>
    </w:rPr>
  </w:style>
  <w:style w:type="paragraph" w:customStyle="1" w:styleId="SkillMatrixTable">
    <w:name w:val="SkillMatrixTable"/>
    <w:basedOn w:val="Normal"/>
    <w:uiPriority w:val="99"/>
    <w:rsid w:val="00C32328"/>
    <w:rPr>
      <w:color w:val="000080"/>
    </w:rPr>
  </w:style>
  <w:style w:type="paragraph" w:customStyle="1" w:styleId="SoftwareFigureNumber">
    <w:name w:val="SoftwareFigureNumber"/>
    <w:basedOn w:val="FigureNumber"/>
    <w:next w:val="SoftwareFigureCaption"/>
    <w:uiPriority w:val="99"/>
    <w:rsid w:val="00D8686E"/>
    <w:pPr>
      <w:shd w:val="clear" w:color="auto" w:fill="FFCC99"/>
    </w:pPr>
    <w:rPr>
      <w:color w:val="000080"/>
    </w:rPr>
  </w:style>
  <w:style w:type="paragraph" w:customStyle="1" w:styleId="SoftwareFigureCaption">
    <w:name w:val="SoftwareFigureCaption"/>
    <w:basedOn w:val="FigureCaption"/>
    <w:next w:val="BottomLineText"/>
    <w:uiPriority w:val="99"/>
    <w:rsid w:val="00D8686E"/>
    <w:pPr>
      <w:shd w:val="clear" w:color="auto" w:fill="FFCC99"/>
    </w:pPr>
    <w:rPr>
      <w:color w:val="000080"/>
    </w:rPr>
  </w:style>
  <w:style w:type="paragraph" w:customStyle="1" w:styleId="StepsNLKey">
    <w:name w:val="StepsNLKey"/>
    <w:basedOn w:val="StepsNL"/>
    <w:link w:val="StepsNLKeyChar"/>
    <w:uiPriority w:val="99"/>
    <w:rsid w:val="004D3CB4"/>
    <w:rPr>
      <w:rFonts w:ascii="Arial" w:hAnsi="Arial"/>
      <w:b/>
      <w:color w:val="3366FF"/>
      <w:sz w:val="18"/>
      <w:szCs w:val="18"/>
    </w:rPr>
  </w:style>
  <w:style w:type="character" w:customStyle="1" w:styleId="StepsNLChar">
    <w:name w:val="StepsNL Char"/>
    <w:basedOn w:val="DefaultParagraphFont"/>
    <w:link w:val="StepsNL"/>
    <w:uiPriority w:val="99"/>
    <w:locked/>
    <w:rsid w:val="004D3CB4"/>
    <w:rPr>
      <w:sz w:val="22"/>
      <w:szCs w:val="24"/>
      <w:lang w:val="en-US" w:eastAsia="en-US" w:bidi="ar-SA"/>
    </w:rPr>
  </w:style>
  <w:style w:type="character" w:customStyle="1" w:styleId="StepsNLKeyChar">
    <w:name w:val="StepsNLKey Char"/>
    <w:basedOn w:val="StepsNLChar"/>
    <w:link w:val="StepsNLKey"/>
    <w:uiPriority w:val="99"/>
    <w:locked/>
    <w:rsid w:val="004D3CB4"/>
    <w:rPr>
      <w:rFonts w:ascii="Arial" w:hAnsi="Arial"/>
      <w:b/>
      <w:color w:val="3366FF"/>
      <w:sz w:val="18"/>
      <w:szCs w:val="18"/>
      <w:lang w:val="en-US" w:eastAsia="en-US" w:bidi="ar-SA"/>
    </w:rPr>
  </w:style>
  <w:style w:type="paragraph" w:customStyle="1" w:styleId="EOCNL">
    <w:name w:val="EOC NL"/>
    <w:link w:val="EOCNLChar"/>
    <w:uiPriority w:val="99"/>
    <w:rsid w:val="0087569B"/>
    <w:pPr>
      <w:tabs>
        <w:tab w:val="left" w:pos="1440"/>
      </w:tabs>
      <w:spacing w:after="110" w:line="220" w:lineRule="exact"/>
      <w:ind w:left="1440" w:hanging="480"/>
    </w:pPr>
    <w:rPr>
      <w:rFonts w:eastAsia="Times"/>
    </w:rPr>
  </w:style>
  <w:style w:type="paragraph" w:customStyle="1" w:styleId="F">
    <w:name w:val="F"/>
    <w:next w:val="Normal"/>
    <w:uiPriority w:val="99"/>
    <w:rsid w:val="00675471"/>
    <w:pPr>
      <w:keepNext/>
      <w:spacing w:before="300" w:after="60"/>
      <w:ind w:left="960"/>
    </w:pPr>
    <w:rPr>
      <w:rFonts w:ascii="Arial" w:hAnsi="Arial"/>
    </w:rPr>
  </w:style>
  <w:style w:type="paragraph" w:customStyle="1" w:styleId="StepLast">
    <w:name w:val="StepLast"/>
    <w:basedOn w:val="StepsNL"/>
    <w:next w:val="BodyText"/>
    <w:uiPriority w:val="99"/>
    <w:rsid w:val="00675471"/>
    <w:pPr>
      <w:pBdr>
        <w:bottom w:val="single" w:sz="18" w:space="1" w:color="000080"/>
      </w:pBdr>
    </w:pPr>
  </w:style>
  <w:style w:type="paragraph" w:customStyle="1" w:styleId="TCH">
    <w:name w:val="TCH"/>
    <w:next w:val="TX"/>
    <w:uiPriority w:val="99"/>
    <w:rsid w:val="00675471"/>
    <w:pPr>
      <w:spacing w:before="160" w:line="220" w:lineRule="exact"/>
      <w:ind w:left="60" w:right="60"/>
    </w:pPr>
    <w:rPr>
      <w:rFonts w:ascii="Arial" w:hAnsi="Arial"/>
      <w:b/>
      <w:i/>
      <w:sz w:val="17"/>
    </w:rPr>
  </w:style>
  <w:style w:type="paragraph" w:customStyle="1" w:styleId="TX">
    <w:name w:val="TX"/>
    <w:uiPriority w:val="99"/>
    <w:rsid w:val="00675471"/>
    <w:pPr>
      <w:spacing w:after="100" w:line="220" w:lineRule="exact"/>
      <w:ind w:left="60" w:right="60"/>
    </w:pPr>
    <w:rPr>
      <w:rFonts w:ascii="Arial" w:hAnsi="Arial"/>
      <w:sz w:val="17"/>
    </w:rPr>
  </w:style>
  <w:style w:type="paragraph" w:customStyle="1" w:styleId="TXlast">
    <w:name w:val="TX last"/>
    <w:basedOn w:val="TX"/>
    <w:next w:val="GX"/>
    <w:uiPriority w:val="99"/>
    <w:rsid w:val="00675471"/>
    <w:pPr>
      <w:spacing w:after="520"/>
    </w:pPr>
  </w:style>
  <w:style w:type="paragraph" w:customStyle="1" w:styleId="EOCDirections">
    <w:name w:val="EOCDirections"/>
    <w:basedOn w:val="BodyText"/>
    <w:next w:val="EOCNL"/>
    <w:rsid w:val="00361DDD"/>
    <w:rPr>
      <w:b/>
    </w:rPr>
  </w:style>
  <w:style w:type="paragraph" w:customStyle="1" w:styleId="SofwareOrientation">
    <w:name w:val="SofwareOrientation"/>
    <w:basedOn w:val="Heading1"/>
    <w:uiPriority w:val="99"/>
    <w:rsid w:val="00D8686E"/>
    <w:pPr>
      <w:shd w:val="clear" w:color="auto" w:fill="FFCC99"/>
    </w:pPr>
  </w:style>
  <w:style w:type="paragraph" w:customStyle="1" w:styleId="SoftwareOrientationText">
    <w:name w:val="SoftwareOrientationText"/>
    <w:basedOn w:val="BottomLineText"/>
    <w:uiPriority w:val="99"/>
    <w:rsid w:val="00D8686E"/>
    <w:pPr>
      <w:shd w:val="clear" w:color="auto" w:fill="FFCC99"/>
    </w:pPr>
  </w:style>
  <w:style w:type="paragraph" w:customStyle="1" w:styleId="WorkplaceReadyHeading">
    <w:name w:val="WorkplaceReady Heading"/>
    <w:basedOn w:val="Heading1"/>
    <w:next w:val="Normal"/>
    <w:uiPriority w:val="99"/>
    <w:rsid w:val="00BC49C1"/>
    <w:pPr>
      <w:jc w:val="center"/>
    </w:pPr>
    <w:rPr>
      <w:color w:val="auto"/>
      <w:sz w:val="32"/>
    </w:rPr>
  </w:style>
  <w:style w:type="paragraph" w:customStyle="1" w:styleId="WorkplaceReadyTitle">
    <w:name w:val="WorkplaceReady Title"/>
    <w:basedOn w:val="LessonTitle"/>
    <w:next w:val="WorkplaceReadyHeading"/>
    <w:uiPriority w:val="99"/>
    <w:rsid w:val="00BC49C1"/>
    <w:pPr>
      <w:jc w:val="left"/>
    </w:pPr>
    <w:rPr>
      <w:rFonts w:ascii="Arial" w:hAnsi="Arial"/>
      <w:color w:val="FFFFFF"/>
    </w:rPr>
  </w:style>
  <w:style w:type="paragraph" w:customStyle="1" w:styleId="WorkplaceReadyText">
    <w:name w:val="WorkplaceReady Text"/>
    <w:basedOn w:val="LessonCase"/>
    <w:uiPriority w:val="99"/>
    <w:rsid w:val="008305E4"/>
    <w:pPr>
      <w:ind w:firstLine="720"/>
    </w:pPr>
  </w:style>
  <w:style w:type="paragraph" w:customStyle="1" w:styleId="BottomLineTextH2">
    <w:name w:val="BottomLineText H2"/>
    <w:basedOn w:val="BottomLineText"/>
    <w:next w:val="StepsHead"/>
    <w:uiPriority w:val="99"/>
    <w:rsid w:val="000C7249"/>
  </w:style>
  <w:style w:type="paragraph" w:customStyle="1" w:styleId="BottomLineHead">
    <w:name w:val="BottomLineHead"/>
    <w:basedOn w:val="Heading1"/>
    <w:next w:val="BottomLineText"/>
    <w:uiPriority w:val="99"/>
    <w:locked/>
    <w:rsid w:val="00D8686E"/>
    <w:pPr>
      <w:pBdr>
        <w:bottom w:val="dashed" w:sz="18" w:space="1" w:color="333399"/>
      </w:pBdr>
      <w:spacing w:before="0"/>
    </w:pPr>
    <w:rPr>
      <w:b w:val="0"/>
      <w:bCs w:val="0"/>
      <w:caps w:val="0"/>
      <w:color w:val="FFFFFF"/>
      <w:sz w:val="32"/>
    </w:rPr>
  </w:style>
  <w:style w:type="paragraph" w:customStyle="1" w:styleId="BottomLineTextH3">
    <w:name w:val="BottomLineText H3"/>
    <w:basedOn w:val="BottomLineTextH2"/>
    <w:next w:val="StepsHead"/>
    <w:uiPriority w:val="99"/>
    <w:rsid w:val="00D8686E"/>
  </w:style>
  <w:style w:type="character" w:customStyle="1" w:styleId="Code">
    <w:name w:val="Code"/>
    <w:basedOn w:val="HTMLCode"/>
    <w:uiPriority w:val="99"/>
    <w:rsid w:val="00C32936"/>
    <w:rPr>
      <w:rFonts w:ascii="Courier New" w:hAnsi="Courier New" w:cs="Courier New"/>
      <w:sz w:val="24"/>
      <w:szCs w:val="24"/>
    </w:rPr>
  </w:style>
  <w:style w:type="character" w:styleId="HTMLCode">
    <w:name w:val="HTML Code"/>
    <w:basedOn w:val="DefaultParagraphFont"/>
    <w:uiPriority w:val="99"/>
    <w:rsid w:val="00C32936"/>
    <w:rPr>
      <w:rFonts w:ascii="Courier New" w:hAnsi="Courier New" w:cs="Courier New"/>
      <w:sz w:val="20"/>
      <w:szCs w:val="20"/>
    </w:rPr>
  </w:style>
  <w:style w:type="character" w:customStyle="1" w:styleId="charBL">
    <w:name w:val="charBL"/>
    <w:uiPriority w:val="99"/>
    <w:rsid w:val="00EC32CA"/>
    <w:rPr>
      <w:rFonts w:ascii="ZapfDingbats" w:hAnsi="ZapfDingbats"/>
      <w:color w:val="FF00FF"/>
      <w:sz w:val="16"/>
    </w:rPr>
  </w:style>
  <w:style w:type="paragraph" w:customStyle="1" w:styleId="TableHead">
    <w:name w:val="Table Head"/>
    <w:basedOn w:val="Heading3"/>
    <w:next w:val="TableText"/>
    <w:uiPriority w:val="99"/>
    <w:rsid w:val="00EC32CA"/>
    <w:pPr>
      <w:keepNext w:val="0"/>
      <w:spacing w:before="300" w:line="240" w:lineRule="exact"/>
      <w:outlineLvl w:val="9"/>
    </w:pPr>
    <w:rPr>
      <w:rFonts w:cs="Times New Roman"/>
      <w:bCs w:val="0"/>
      <w:color w:val="auto"/>
      <w:sz w:val="24"/>
      <w:szCs w:val="20"/>
    </w:rPr>
  </w:style>
  <w:style w:type="paragraph" w:customStyle="1" w:styleId="TableText">
    <w:name w:val="Table Text"/>
    <w:basedOn w:val="Normal"/>
    <w:uiPriority w:val="99"/>
    <w:rsid w:val="00EC32CA"/>
    <w:pPr>
      <w:spacing w:before="60" w:after="60" w:line="480" w:lineRule="auto"/>
    </w:pPr>
    <w:rPr>
      <w:szCs w:val="20"/>
    </w:rPr>
  </w:style>
  <w:style w:type="paragraph" w:customStyle="1" w:styleId="TNB">
    <w:name w:val="TNB"/>
    <w:basedOn w:val="Normal"/>
    <w:uiPriority w:val="99"/>
    <w:rsid w:val="00FF0537"/>
    <w:pPr>
      <w:spacing w:before="120" w:after="240" w:line="290" w:lineRule="atLeast"/>
      <w:ind w:firstLine="720"/>
    </w:pPr>
    <w:rPr>
      <w:rFonts w:ascii="Garamond" w:hAnsi="Garamond"/>
      <w:color w:val="000000"/>
      <w:sz w:val="19"/>
      <w:szCs w:val="20"/>
    </w:rPr>
  </w:style>
  <w:style w:type="paragraph" w:customStyle="1" w:styleId="TNBLA">
    <w:name w:val="TNBLA"/>
    <w:basedOn w:val="Normal"/>
    <w:uiPriority w:val="99"/>
    <w:rsid w:val="00FF0537"/>
    <w:pPr>
      <w:tabs>
        <w:tab w:val="left" w:pos="360"/>
      </w:tabs>
      <w:spacing w:before="120" w:after="40" w:line="290" w:lineRule="atLeast"/>
      <w:ind w:left="360" w:right="360" w:hanging="360"/>
    </w:pPr>
    <w:rPr>
      <w:rFonts w:ascii="Garamond" w:hAnsi="Garamond"/>
      <w:color w:val="000000"/>
      <w:sz w:val="19"/>
      <w:szCs w:val="20"/>
    </w:rPr>
  </w:style>
  <w:style w:type="paragraph" w:customStyle="1" w:styleId="TNBLB">
    <w:name w:val="TNBLB"/>
    <w:basedOn w:val="Normal"/>
    <w:uiPriority w:val="99"/>
    <w:rsid w:val="00FF0537"/>
    <w:pPr>
      <w:tabs>
        <w:tab w:val="left" w:pos="360"/>
      </w:tabs>
      <w:spacing w:before="120" w:after="40" w:line="290" w:lineRule="atLeast"/>
      <w:ind w:left="360" w:right="360" w:hanging="360"/>
    </w:pPr>
    <w:rPr>
      <w:rFonts w:ascii="Garamond" w:hAnsi="Garamond"/>
      <w:color w:val="000000"/>
      <w:sz w:val="19"/>
      <w:szCs w:val="20"/>
    </w:rPr>
  </w:style>
  <w:style w:type="paragraph" w:customStyle="1" w:styleId="TNBLZ">
    <w:name w:val="TNBLZ"/>
    <w:basedOn w:val="Normal"/>
    <w:uiPriority w:val="99"/>
    <w:rsid w:val="00FF0537"/>
    <w:pPr>
      <w:tabs>
        <w:tab w:val="left" w:pos="360"/>
      </w:tabs>
      <w:spacing w:before="120" w:after="100" w:line="290" w:lineRule="atLeast"/>
      <w:ind w:left="360" w:right="360" w:hanging="360"/>
    </w:pPr>
    <w:rPr>
      <w:rFonts w:ascii="Garamond" w:hAnsi="Garamond"/>
      <w:color w:val="000000"/>
      <w:sz w:val="19"/>
      <w:szCs w:val="20"/>
    </w:rPr>
  </w:style>
  <w:style w:type="character" w:styleId="Hyperlink">
    <w:name w:val="Hyperlink"/>
    <w:basedOn w:val="DefaultParagraphFont"/>
    <w:uiPriority w:val="99"/>
    <w:rsid w:val="001C51D3"/>
    <w:rPr>
      <w:rFonts w:cs="Times New Roman"/>
      <w:color w:val="0000FF"/>
      <w:u w:val="single"/>
    </w:rPr>
  </w:style>
  <w:style w:type="paragraph" w:styleId="Revision">
    <w:name w:val="Revision"/>
    <w:hidden/>
    <w:uiPriority w:val="99"/>
    <w:semiHidden/>
    <w:rsid w:val="000A3657"/>
    <w:rPr>
      <w:sz w:val="24"/>
      <w:szCs w:val="24"/>
    </w:rPr>
  </w:style>
  <w:style w:type="character" w:customStyle="1" w:styleId="EOCNLChar">
    <w:name w:val="EOC NL Char"/>
    <w:basedOn w:val="DefaultParagraphFont"/>
    <w:link w:val="EOCNL"/>
    <w:uiPriority w:val="99"/>
    <w:rsid w:val="0087569B"/>
    <w:rPr>
      <w:rFonts w:eastAsia="Time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20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mueller.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unter\Desktop\Wiley\Templates\JW_MSL_Template%20Final%20Server%20V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JW_MSL_Template Final Server V5.dot</Template>
  <TotalTime>12</TotalTime>
  <Pages>9</Pages>
  <Words>2705</Words>
  <Characters>17322</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Title of Lesson</vt:lpstr>
    </vt:vector>
  </TitlesOfParts>
  <Company>Custom Editorial Productions</Company>
  <LinksUpToDate>false</LinksUpToDate>
  <CharactersWithSpaces>19988</CharactersWithSpaces>
  <SharedDoc>false</SharedDoc>
  <HLinks>
    <vt:vector size="6" baseType="variant">
      <vt:variant>
        <vt:i4>5570571</vt:i4>
      </vt:variant>
      <vt:variant>
        <vt:i4>0</vt:i4>
      </vt:variant>
      <vt:variant>
        <vt:i4>0</vt:i4>
      </vt:variant>
      <vt:variant>
        <vt:i4>5</vt:i4>
      </vt:variant>
      <vt:variant>
        <vt:lpwstr>http://www.rlmueller.net/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Lesson</dc:title>
  <dc:subject/>
  <dc:creator>Laura E. Hunter</dc:creator>
  <cp:keywords/>
  <dc:description/>
  <cp:lastModifiedBy>Information Technology Education</cp:lastModifiedBy>
  <cp:revision>3</cp:revision>
  <cp:lastPrinted>2006-04-26T14:20:00Z</cp:lastPrinted>
  <dcterms:created xsi:type="dcterms:W3CDTF">2010-10-21T21:28:00Z</dcterms:created>
  <dcterms:modified xsi:type="dcterms:W3CDTF">2011-11-09T16:01:00Z</dcterms:modified>
</cp:coreProperties>
</file>